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5DC4AF5" w14:textId="77777777" w:rsidR="00EF7B1D" w:rsidRPr="00EF7B1D" w:rsidRDefault="00EF7B1D" w:rsidP="00EF7B1D">
      <w:pPr>
        <w:pStyle w:val="Heading1"/>
        <w:spacing w:before="0" w:after="0"/>
        <w:ind w:firstLine="720"/>
        <w:jc w:val="center"/>
        <w:rPr>
          <w:rFonts w:ascii="Times New Roman" w:hAnsi="Times New Roman" w:cs="Times New Roman"/>
          <w:b/>
          <w:bCs/>
          <w:color w:val="auto"/>
          <w:sz w:val="28"/>
          <w:szCs w:val="28"/>
        </w:rPr>
      </w:pPr>
      <w:r w:rsidRPr="00EF7B1D">
        <w:rPr>
          <w:rFonts w:ascii="Times New Roman" w:hAnsi="Times New Roman" w:cs="Times New Roman"/>
          <w:b/>
          <w:bCs/>
          <w:color w:val="auto"/>
          <w:sz w:val="28"/>
          <w:szCs w:val="28"/>
        </w:rPr>
        <w:t>THƯ VIỆN TỈNH LÀO CAI</w:t>
      </w:r>
    </w:p>
    <w:p w14:paraId="0F34510E" w14:textId="286E8A75" w:rsidR="00EF7B1D" w:rsidRPr="00EF7B1D" w:rsidRDefault="00EF7B1D" w:rsidP="00EF7B1D">
      <w:pPr>
        <w:pStyle w:val="Heading1"/>
        <w:spacing w:before="0" w:after="0"/>
        <w:ind w:firstLine="720"/>
        <w:jc w:val="center"/>
        <w:rPr>
          <w:rFonts w:ascii="Times New Roman" w:hAnsi="Times New Roman" w:cs="Times New Roman"/>
          <w:b/>
          <w:bCs/>
          <w:color w:val="auto"/>
          <w:sz w:val="28"/>
          <w:szCs w:val="28"/>
        </w:rPr>
      </w:pPr>
      <w:r w:rsidRPr="00EF7B1D">
        <w:rPr>
          <w:rFonts w:ascii="Times New Roman" w:hAnsi="Times New Roman" w:cs="Times New Roman"/>
          <w:b/>
          <w:bCs/>
          <w:color w:val="auto"/>
          <w:sz w:val="28"/>
          <w:szCs w:val="28"/>
        </w:rPr>
        <w:t>PHÒNG CÔNG NGHỆ VÀ TRUYỀN THÔNG</w:t>
      </w:r>
    </w:p>
    <w:p w14:paraId="18844874" w14:textId="77777777" w:rsidR="00EF7B1D" w:rsidRDefault="00EF7B1D" w:rsidP="00EF7B1D">
      <w:pPr>
        <w:spacing w:before="120" w:after="120" w:line="264" w:lineRule="auto"/>
        <w:jc w:val="center"/>
        <w:rPr>
          <w:rFonts w:ascii="Times New Roman" w:hAnsi="Times New Roman" w:cs="Times New Roman"/>
          <w:sz w:val="28"/>
          <w:szCs w:val="28"/>
        </w:rPr>
      </w:pPr>
    </w:p>
    <w:p w14:paraId="0FA23B4C" w14:textId="77777777" w:rsidR="00CA3880" w:rsidRPr="00CA3880" w:rsidRDefault="00CA3880" w:rsidP="00CA3880">
      <w:pPr>
        <w:spacing w:before="120" w:after="120" w:line="264" w:lineRule="auto"/>
        <w:jc w:val="both"/>
        <w:rPr>
          <w:rFonts w:ascii="Times New Roman" w:hAnsi="Times New Roman" w:cs="Times New Roman"/>
          <w:i/>
          <w:iCs/>
          <w:sz w:val="28"/>
          <w:szCs w:val="28"/>
        </w:rPr>
      </w:pPr>
      <w:r w:rsidRPr="00CA3880">
        <w:rPr>
          <w:rFonts w:ascii="Times New Roman" w:hAnsi="Times New Roman" w:cs="Times New Roman"/>
          <w:i/>
          <w:iCs/>
          <w:sz w:val="28"/>
          <w:szCs w:val="28"/>
        </w:rPr>
        <w:t>Ngày 03/9, Ban Tuyên giáo và Dân vận Đảng ủy Chính phủ đã ban hành Hướng dẫn số 06-HD/BTGDV về Tuyên truyền kỷ niệm 80 năm Ngày Tổng tuyển cử đầu tiên bầu Quốc hội Việt Nam (06/01/1946 - 06/01/2026).</w:t>
      </w:r>
    </w:p>
    <w:p w14:paraId="5DC9906C" w14:textId="77777777" w:rsidR="00CA3880" w:rsidRPr="00CA3880" w:rsidRDefault="00CA3880" w:rsidP="00CA3880">
      <w:pPr>
        <w:spacing w:before="120" w:after="120" w:line="264" w:lineRule="auto"/>
        <w:jc w:val="both"/>
        <w:rPr>
          <w:rFonts w:ascii="Times New Roman" w:hAnsi="Times New Roman" w:cs="Times New Roman"/>
          <w:sz w:val="28"/>
          <w:szCs w:val="28"/>
        </w:rPr>
      </w:pPr>
      <w:r w:rsidRPr="00CA3880">
        <w:rPr>
          <w:rFonts w:ascii="Times New Roman" w:hAnsi="Times New Roman" w:cs="Times New Roman"/>
          <w:i/>
          <w:iCs/>
          <w:sz w:val="28"/>
          <w:szCs w:val="28"/>
        </w:rPr>
        <w:t>Căn cứ Hướng dẫn số 139-HD/BTGTW, ngày 23/01/2024, Công văn số 2116- CV/BTGDVTW, ngày 27/8/2025 của Ban Tuyên giáo và Dấn vận Trung ương về tuyên truyền kỷ niệm 80 năm Ngày Tổng tuyền cử đầu tiên bầu Quốc hội Việt Nam (06/01/1946 - 06/01/2026).</w:t>
      </w:r>
    </w:p>
    <w:p w14:paraId="3F04E950" w14:textId="739A2AE8" w:rsidR="00D1663C" w:rsidRDefault="00CA3880" w:rsidP="00CA3880">
      <w:pPr>
        <w:spacing w:before="120" w:after="120" w:line="264" w:lineRule="auto"/>
        <w:jc w:val="both"/>
        <w:rPr>
          <w:rFonts w:ascii="Times New Roman" w:hAnsi="Times New Roman" w:cs="Times New Roman"/>
          <w:b/>
          <w:bCs/>
          <w:i/>
          <w:iCs/>
          <w:sz w:val="28"/>
          <w:szCs w:val="28"/>
        </w:rPr>
      </w:pPr>
      <w:r w:rsidRPr="00CA3880">
        <w:rPr>
          <w:rFonts w:ascii="Times New Roman" w:hAnsi="Times New Roman" w:cs="Times New Roman"/>
          <w:sz w:val="28"/>
          <w:szCs w:val="28"/>
        </w:rPr>
        <w:t xml:space="preserve">Nhằm </w:t>
      </w:r>
      <w:r w:rsidR="00E07F5C">
        <w:rPr>
          <w:rFonts w:ascii="Times New Roman" w:hAnsi="Times New Roman" w:cs="Times New Roman"/>
          <w:sz w:val="28"/>
          <w:szCs w:val="28"/>
        </w:rPr>
        <w:t>t</w:t>
      </w:r>
      <w:r w:rsidRPr="00CA3880">
        <w:rPr>
          <w:rFonts w:ascii="Times New Roman" w:hAnsi="Times New Roman" w:cs="Times New Roman"/>
          <w:sz w:val="28"/>
          <w:szCs w:val="28"/>
        </w:rPr>
        <w:t>iếp tục tuyên truyền, giáo dục sâu rộng về truyền thống lịch sử vẻ vang của Quốc hội Việt Nam trong suốt chặng đường 80 năm gắn bó, đồng hành cùng dân tộc trong cuộc đấu tranh giành độc lập, tự do, thống nhất đất nước cũng như trong công cuộc xây dựng, bảo vệ và phát triển đất nước; đồng thời tôn vinh và tri ân công lao, đóng góp to lớn của các đại biểu Quốc hội qua các thời kỳ</w:t>
      </w:r>
      <w:r w:rsidR="00E07F5C">
        <w:rPr>
          <w:rFonts w:ascii="Times New Roman" w:hAnsi="Times New Roman" w:cs="Times New Roman"/>
          <w:sz w:val="28"/>
          <w:szCs w:val="28"/>
        </w:rPr>
        <w:t xml:space="preserve">; </w:t>
      </w:r>
      <w:r w:rsidRPr="00CA3880">
        <w:rPr>
          <w:rFonts w:ascii="Times New Roman" w:hAnsi="Times New Roman" w:cs="Times New Roman"/>
          <w:sz w:val="28"/>
          <w:szCs w:val="28"/>
        </w:rPr>
        <w:t>Nâng cao nhận thức trách nhiệm của cán bộ, đảng viên, công chức, viên chức, người lao động về quá trình hình thành, phát triển và những đóng góp quan trọng của Quốc hội Việt nam qua các thời kỳ. Trong đó, cuộc Tổng tuyển cử đầu tiên bầu Quốc hội Việt Nam đánh dấu nền độc lập của đất nước Việt Nam, Nhân dân làm chủ vận mệnh nước nhà, mở ra kỷ nguyên mới của Việt Nam - kỷ nguyên độc lập dân tộc gắn liền với chủ nghĩa xã hội</w:t>
      </w:r>
      <w:r w:rsidR="00E07F5C">
        <w:rPr>
          <w:rFonts w:ascii="Times New Roman" w:hAnsi="Times New Roman" w:cs="Times New Roman"/>
          <w:sz w:val="28"/>
          <w:szCs w:val="28"/>
        </w:rPr>
        <w:t xml:space="preserve">… </w:t>
      </w:r>
      <w:r w:rsidR="00E07F5C" w:rsidRPr="008F08EB">
        <w:rPr>
          <w:rFonts w:ascii="Times New Roman" w:hAnsi="Times New Roman" w:cs="Times New Roman"/>
          <w:sz w:val="28"/>
          <w:szCs w:val="28"/>
        </w:rPr>
        <w:t xml:space="preserve">Thư viện tỉnh Lào Cai </w:t>
      </w:r>
      <w:r w:rsidR="008F08EB" w:rsidRPr="008F08EB">
        <w:rPr>
          <w:rFonts w:ascii="Times New Roman" w:hAnsi="Times New Roman" w:cs="Times New Roman"/>
          <w:sz w:val="28"/>
          <w:szCs w:val="28"/>
        </w:rPr>
        <w:t xml:space="preserve">biên soạn và giới thiệu Thư mục chuyên đề </w:t>
      </w:r>
      <w:r w:rsidR="008F08EB" w:rsidRPr="008F08EB">
        <w:rPr>
          <w:rFonts w:ascii="Times New Roman" w:hAnsi="Times New Roman" w:cs="Times New Roman"/>
          <w:b/>
          <w:bCs/>
          <w:i/>
          <w:iCs/>
          <w:sz w:val="28"/>
          <w:szCs w:val="28"/>
        </w:rPr>
        <w:t>“Kỷ niệm 80 năm</w:t>
      </w:r>
      <w:r w:rsidR="00D1663C">
        <w:rPr>
          <w:rFonts w:ascii="Times New Roman" w:hAnsi="Times New Roman" w:cs="Times New Roman"/>
          <w:b/>
          <w:bCs/>
          <w:i/>
          <w:iCs/>
          <w:sz w:val="28"/>
          <w:szCs w:val="28"/>
        </w:rPr>
        <w:t xml:space="preserve"> </w:t>
      </w:r>
      <w:r w:rsidR="00D1663C" w:rsidRPr="00CA3880">
        <w:rPr>
          <w:rFonts w:ascii="Times New Roman" w:hAnsi="Times New Roman" w:cs="Times New Roman"/>
          <w:b/>
          <w:bCs/>
          <w:i/>
          <w:iCs/>
          <w:sz w:val="28"/>
          <w:szCs w:val="28"/>
        </w:rPr>
        <w:t>Ngày Tổng tuyển cử đầu tiên bầu Quốc hội Việt Nam (06/01/1946 - 06/01/2026)</w:t>
      </w:r>
      <w:r w:rsidR="0035570D">
        <w:rPr>
          <w:rFonts w:ascii="Times New Roman" w:hAnsi="Times New Roman" w:cs="Times New Roman"/>
          <w:b/>
          <w:bCs/>
          <w:i/>
          <w:iCs/>
          <w:sz w:val="28"/>
          <w:szCs w:val="28"/>
        </w:rPr>
        <w:t>”</w:t>
      </w:r>
    </w:p>
    <w:p w14:paraId="1325F5DF" w14:textId="77777777" w:rsidR="00F800B2" w:rsidRDefault="008F08EB" w:rsidP="00F800B2">
      <w:pPr>
        <w:spacing w:before="120" w:line="264" w:lineRule="auto"/>
        <w:ind w:firstLine="720"/>
        <w:jc w:val="both"/>
        <w:rPr>
          <w:rFonts w:ascii="Times New Roman" w:hAnsi="Times New Roman" w:cs="Times New Roman"/>
          <w:sz w:val="28"/>
          <w:szCs w:val="28"/>
        </w:rPr>
      </w:pPr>
      <w:r w:rsidRPr="009B3726">
        <w:rPr>
          <w:rFonts w:ascii="Times New Roman" w:hAnsi="Times New Roman" w:cs="Times New Roman"/>
          <w:b/>
          <w:bCs/>
          <w:i/>
          <w:iCs/>
          <w:sz w:val="28"/>
          <w:szCs w:val="28"/>
        </w:rPr>
        <w:t xml:space="preserve"> </w:t>
      </w:r>
      <w:r w:rsidR="009B3726" w:rsidRPr="009B3726">
        <w:rPr>
          <w:rFonts w:ascii="Times New Roman" w:hAnsi="Times New Roman" w:cs="Times New Roman"/>
          <w:sz w:val="28"/>
          <w:szCs w:val="28"/>
        </w:rPr>
        <w:t>Thư mục được chia thành 2 phần:</w:t>
      </w:r>
    </w:p>
    <w:p w14:paraId="6B6DBCED" w14:textId="4896FA97" w:rsidR="00F800B2" w:rsidRPr="00343595" w:rsidRDefault="009B3726" w:rsidP="00F800B2">
      <w:pPr>
        <w:spacing w:before="120" w:line="264" w:lineRule="auto"/>
        <w:ind w:firstLine="720"/>
        <w:jc w:val="both"/>
        <w:rPr>
          <w:rFonts w:ascii="Times New Roman" w:hAnsi="Times New Roman" w:cs="Times New Roman"/>
          <w:sz w:val="28"/>
          <w:szCs w:val="28"/>
        </w:rPr>
      </w:pPr>
      <w:r w:rsidRPr="009B3726">
        <w:rPr>
          <w:rFonts w:ascii="Times New Roman" w:hAnsi="Times New Roman" w:cs="Times New Roman"/>
          <w:sz w:val="28"/>
          <w:szCs w:val="28"/>
        </w:rPr>
        <w:t xml:space="preserve">Phần I: Giới thiệu </w:t>
      </w:r>
      <w:r w:rsidR="00F800B2" w:rsidRPr="00343595">
        <w:rPr>
          <w:rFonts w:ascii="Times New Roman" w:hAnsi="Times New Roman" w:cs="Times New Roman"/>
          <w:sz w:val="28"/>
          <w:szCs w:val="28"/>
        </w:rPr>
        <w:t xml:space="preserve">Đề cương tuyên truyền kỷ niệm 80 năm </w:t>
      </w:r>
      <w:r w:rsidR="00F800B2">
        <w:rPr>
          <w:rFonts w:ascii="Times New Roman" w:hAnsi="Times New Roman" w:cs="Times New Roman"/>
          <w:sz w:val="28"/>
          <w:szCs w:val="28"/>
        </w:rPr>
        <w:t>N</w:t>
      </w:r>
      <w:r w:rsidR="00F800B2" w:rsidRPr="00343595">
        <w:rPr>
          <w:rFonts w:ascii="Times New Roman" w:hAnsi="Times New Roman" w:cs="Times New Roman"/>
          <w:sz w:val="28"/>
          <w:szCs w:val="28"/>
        </w:rPr>
        <w:t xml:space="preserve">gày </w:t>
      </w:r>
      <w:r w:rsidR="00F800B2">
        <w:rPr>
          <w:rFonts w:ascii="Times New Roman" w:hAnsi="Times New Roman" w:cs="Times New Roman"/>
          <w:sz w:val="28"/>
          <w:szCs w:val="28"/>
        </w:rPr>
        <w:t>T</w:t>
      </w:r>
      <w:r w:rsidR="00F800B2" w:rsidRPr="00343595">
        <w:rPr>
          <w:rFonts w:ascii="Times New Roman" w:hAnsi="Times New Roman" w:cs="Times New Roman"/>
          <w:sz w:val="28"/>
          <w:szCs w:val="28"/>
        </w:rPr>
        <w:t xml:space="preserve">ổng tuyển cử đầu tiên bầu Quốc hội </w:t>
      </w:r>
      <w:r w:rsidR="00F800B2">
        <w:rPr>
          <w:rFonts w:ascii="Times New Roman" w:hAnsi="Times New Roman" w:cs="Times New Roman"/>
          <w:sz w:val="28"/>
          <w:szCs w:val="28"/>
        </w:rPr>
        <w:t>V</w:t>
      </w:r>
      <w:r w:rsidR="00F800B2" w:rsidRPr="00343595">
        <w:rPr>
          <w:rFonts w:ascii="Times New Roman" w:hAnsi="Times New Roman" w:cs="Times New Roman"/>
          <w:sz w:val="28"/>
          <w:szCs w:val="28"/>
        </w:rPr>
        <w:t xml:space="preserve">iệt </w:t>
      </w:r>
      <w:r w:rsidR="00F800B2">
        <w:rPr>
          <w:rFonts w:ascii="Times New Roman" w:hAnsi="Times New Roman" w:cs="Times New Roman"/>
          <w:sz w:val="28"/>
          <w:szCs w:val="28"/>
        </w:rPr>
        <w:t>N</w:t>
      </w:r>
      <w:r w:rsidR="00F800B2" w:rsidRPr="00343595">
        <w:rPr>
          <w:rFonts w:ascii="Times New Roman" w:hAnsi="Times New Roman" w:cs="Times New Roman"/>
          <w:sz w:val="28"/>
          <w:szCs w:val="28"/>
        </w:rPr>
        <w:t>am (06/01/1946 - 06/01/2026)</w:t>
      </w:r>
    </w:p>
    <w:p w14:paraId="7FDBD836" w14:textId="6894CDF1" w:rsidR="009B3726" w:rsidRPr="009B3726" w:rsidRDefault="009B3726" w:rsidP="009B3726">
      <w:pPr>
        <w:spacing w:before="120" w:line="264" w:lineRule="auto"/>
        <w:ind w:firstLine="720"/>
        <w:jc w:val="both"/>
        <w:rPr>
          <w:rFonts w:ascii="Times New Roman" w:hAnsi="Times New Roman" w:cs="Times New Roman"/>
          <w:sz w:val="28"/>
          <w:szCs w:val="28"/>
        </w:rPr>
      </w:pPr>
      <w:r w:rsidRPr="009B3726">
        <w:rPr>
          <w:rFonts w:ascii="Times New Roman" w:hAnsi="Times New Roman" w:cs="Times New Roman"/>
          <w:sz w:val="28"/>
          <w:szCs w:val="28"/>
        </w:rPr>
        <w:t xml:space="preserve">Phần II: Các bài báo, tạp chí về </w:t>
      </w:r>
      <w:r w:rsidR="008F37DC">
        <w:rPr>
          <w:rFonts w:ascii="Times New Roman" w:hAnsi="Times New Roman" w:cs="Times New Roman"/>
          <w:sz w:val="28"/>
          <w:szCs w:val="28"/>
        </w:rPr>
        <w:t>Tổng Tuyển cử đầu tiên bầu Quốc Hội Vi</w:t>
      </w:r>
      <w:r w:rsidR="0089714B">
        <w:rPr>
          <w:rFonts w:ascii="Times New Roman" w:hAnsi="Times New Roman" w:cs="Times New Roman"/>
          <w:sz w:val="28"/>
          <w:szCs w:val="28"/>
        </w:rPr>
        <w:t>ệt Nam</w:t>
      </w:r>
    </w:p>
    <w:p w14:paraId="3002822F" w14:textId="77777777" w:rsidR="009B3726" w:rsidRPr="009B3726" w:rsidRDefault="009B3726" w:rsidP="009B3726">
      <w:pPr>
        <w:spacing w:before="120" w:line="264" w:lineRule="auto"/>
        <w:ind w:firstLine="720"/>
        <w:jc w:val="both"/>
        <w:rPr>
          <w:rFonts w:ascii="Times New Roman" w:hAnsi="Times New Roman" w:cs="Times New Roman"/>
          <w:sz w:val="28"/>
          <w:szCs w:val="28"/>
        </w:rPr>
      </w:pPr>
      <w:r w:rsidRPr="009B3726">
        <w:rPr>
          <w:rFonts w:ascii="Times New Roman" w:hAnsi="Times New Roman" w:cs="Times New Roman"/>
          <w:sz w:val="28"/>
          <w:szCs w:val="28"/>
        </w:rPr>
        <w:t>Trân trọng giới thiệu cùng bạn đọc!</w:t>
      </w:r>
    </w:p>
    <w:p w14:paraId="678F38FD" w14:textId="6B491492" w:rsidR="00CA3880" w:rsidRDefault="00CA3880" w:rsidP="009B3726">
      <w:pPr>
        <w:spacing w:before="120" w:after="120" w:line="264" w:lineRule="auto"/>
        <w:jc w:val="both"/>
        <w:rPr>
          <w:rFonts w:ascii="Times New Roman" w:hAnsi="Times New Roman" w:cs="Times New Roman"/>
          <w:sz w:val="28"/>
          <w:szCs w:val="28"/>
        </w:rPr>
      </w:pPr>
    </w:p>
    <w:p w14:paraId="0B7C1EF7" w14:textId="00DE04B2" w:rsidR="00343595" w:rsidRPr="00343595" w:rsidRDefault="00E17859" w:rsidP="00426C7C">
      <w:pPr>
        <w:spacing w:before="120" w:line="264" w:lineRule="auto"/>
        <w:ind w:firstLine="720"/>
        <w:jc w:val="both"/>
        <w:rPr>
          <w:rFonts w:ascii="Times New Roman" w:hAnsi="Times New Roman" w:cs="Times New Roman"/>
          <w:b/>
          <w:bCs/>
          <w:sz w:val="32"/>
          <w:szCs w:val="32"/>
        </w:rPr>
      </w:pPr>
      <w:r w:rsidRPr="00E17859">
        <w:rPr>
          <w:rFonts w:ascii="Times New Roman" w:hAnsi="Times New Roman" w:cs="Times New Roman"/>
          <w:b/>
          <w:bCs/>
          <w:sz w:val="32"/>
          <w:szCs w:val="32"/>
        </w:rPr>
        <w:lastRenderedPageBreak/>
        <w:t xml:space="preserve">Phần I: Giới thiệu </w:t>
      </w:r>
      <w:r w:rsidRPr="00343595">
        <w:rPr>
          <w:rFonts w:ascii="Times New Roman" w:hAnsi="Times New Roman" w:cs="Times New Roman"/>
          <w:b/>
          <w:bCs/>
          <w:sz w:val="32"/>
          <w:szCs w:val="32"/>
        </w:rPr>
        <w:t xml:space="preserve">Đề cương tuyên truyền kỷ niệm 80 năm </w:t>
      </w:r>
      <w:r w:rsidRPr="00E17859">
        <w:rPr>
          <w:rFonts w:ascii="Times New Roman" w:hAnsi="Times New Roman" w:cs="Times New Roman"/>
          <w:b/>
          <w:bCs/>
          <w:sz w:val="32"/>
          <w:szCs w:val="32"/>
        </w:rPr>
        <w:t>N</w:t>
      </w:r>
      <w:r w:rsidRPr="00343595">
        <w:rPr>
          <w:rFonts w:ascii="Times New Roman" w:hAnsi="Times New Roman" w:cs="Times New Roman"/>
          <w:b/>
          <w:bCs/>
          <w:sz w:val="32"/>
          <w:szCs w:val="32"/>
        </w:rPr>
        <w:t xml:space="preserve">gày </w:t>
      </w:r>
      <w:r w:rsidRPr="00E17859">
        <w:rPr>
          <w:rFonts w:ascii="Times New Roman" w:hAnsi="Times New Roman" w:cs="Times New Roman"/>
          <w:b/>
          <w:bCs/>
          <w:sz w:val="32"/>
          <w:szCs w:val="32"/>
        </w:rPr>
        <w:t>T</w:t>
      </w:r>
      <w:r w:rsidRPr="00343595">
        <w:rPr>
          <w:rFonts w:ascii="Times New Roman" w:hAnsi="Times New Roman" w:cs="Times New Roman"/>
          <w:b/>
          <w:bCs/>
          <w:sz w:val="32"/>
          <w:szCs w:val="32"/>
        </w:rPr>
        <w:t xml:space="preserve">ổng tuyển cử đầu tiên bầu Quốc hội </w:t>
      </w:r>
      <w:r w:rsidRPr="00E17859">
        <w:rPr>
          <w:rFonts w:ascii="Times New Roman" w:hAnsi="Times New Roman" w:cs="Times New Roman"/>
          <w:b/>
          <w:bCs/>
          <w:sz w:val="32"/>
          <w:szCs w:val="32"/>
        </w:rPr>
        <w:t>V</w:t>
      </w:r>
      <w:r w:rsidRPr="00343595">
        <w:rPr>
          <w:rFonts w:ascii="Times New Roman" w:hAnsi="Times New Roman" w:cs="Times New Roman"/>
          <w:b/>
          <w:bCs/>
          <w:sz w:val="32"/>
          <w:szCs w:val="32"/>
        </w:rPr>
        <w:t xml:space="preserve">iệt </w:t>
      </w:r>
      <w:r w:rsidRPr="00E17859">
        <w:rPr>
          <w:rFonts w:ascii="Times New Roman" w:hAnsi="Times New Roman" w:cs="Times New Roman"/>
          <w:b/>
          <w:bCs/>
          <w:sz w:val="32"/>
          <w:szCs w:val="32"/>
        </w:rPr>
        <w:t>N</w:t>
      </w:r>
      <w:r w:rsidRPr="00343595">
        <w:rPr>
          <w:rFonts w:ascii="Times New Roman" w:hAnsi="Times New Roman" w:cs="Times New Roman"/>
          <w:b/>
          <w:bCs/>
          <w:sz w:val="32"/>
          <w:szCs w:val="32"/>
        </w:rPr>
        <w:t>am (06/01/1946 - 06/01/2026)</w:t>
      </w:r>
    </w:p>
    <w:p w14:paraId="33BCAC0B" w14:textId="77777777" w:rsidR="00343595" w:rsidRPr="00343595" w:rsidRDefault="00343595" w:rsidP="00343595">
      <w:pPr>
        <w:spacing w:before="120" w:after="120" w:line="264" w:lineRule="auto"/>
        <w:jc w:val="both"/>
        <w:rPr>
          <w:rFonts w:ascii="Times New Roman" w:hAnsi="Times New Roman" w:cs="Times New Roman"/>
          <w:sz w:val="28"/>
          <w:szCs w:val="28"/>
        </w:rPr>
      </w:pPr>
      <w:r w:rsidRPr="00343595">
        <w:rPr>
          <w:rFonts w:ascii="Times New Roman" w:hAnsi="Times New Roman" w:cs="Times New Roman"/>
          <w:b/>
          <w:bCs/>
          <w:sz w:val="28"/>
          <w:szCs w:val="28"/>
        </w:rPr>
        <w:t>I. TỪ QUỐC DÂN ĐẠI HỘI TÂN TRÀO ĐẾN CUỘC TỔNG TUYỂN CỬ ĐẦU TIÊN</w:t>
      </w:r>
    </w:p>
    <w:p w14:paraId="6820F251" w14:textId="77777777" w:rsidR="00343595" w:rsidRPr="00343595" w:rsidRDefault="00343595" w:rsidP="00343595">
      <w:pPr>
        <w:spacing w:before="120" w:after="120" w:line="264" w:lineRule="auto"/>
        <w:jc w:val="both"/>
        <w:rPr>
          <w:rFonts w:ascii="Times New Roman" w:hAnsi="Times New Roman" w:cs="Times New Roman"/>
          <w:sz w:val="28"/>
          <w:szCs w:val="28"/>
        </w:rPr>
      </w:pPr>
      <w:r w:rsidRPr="00343595">
        <w:rPr>
          <w:rFonts w:ascii="Times New Roman" w:hAnsi="Times New Roman" w:cs="Times New Roman"/>
          <w:b/>
          <w:bCs/>
          <w:sz w:val="28"/>
          <w:szCs w:val="28"/>
        </w:rPr>
        <w:t>1. Quốc dân Đại hội Tân Trào - tiền thân của Quốc hội Việt Nam</w:t>
      </w:r>
    </w:p>
    <w:p w14:paraId="52FD02D6" w14:textId="77777777" w:rsidR="00343595" w:rsidRPr="00343595" w:rsidRDefault="00343595" w:rsidP="00343595">
      <w:pPr>
        <w:spacing w:before="120" w:after="120" w:line="264" w:lineRule="auto"/>
        <w:jc w:val="both"/>
        <w:rPr>
          <w:rFonts w:ascii="Times New Roman" w:hAnsi="Times New Roman" w:cs="Times New Roman"/>
          <w:sz w:val="28"/>
          <w:szCs w:val="28"/>
        </w:rPr>
      </w:pPr>
      <w:r w:rsidRPr="00343595">
        <w:rPr>
          <w:rFonts w:ascii="Times New Roman" w:hAnsi="Times New Roman" w:cs="Times New Roman"/>
          <w:sz w:val="28"/>
          <w:szCs w:val="28"/>
        </w:rPr>
        <w:t>Tư tưởng xây dựng một nhà nước kiểu mới mà ở đó Nhân dân là người chủ của đất nước đã được Lãnh tụ Nguyễn Ái Quốc - Hồ Chí Minh nhận định trong tác phẩm Đường cách mệnh (1927): “Chúng ta đã hy sinh làm cách mệnh, thì nên làm cho đến nơi, nghĩa là làm sao cách mệnh rồi thì quyền giao cho dân chúng số nhiều, chớ để trong tay một bọn ít người. Thế mới khỏi hy sinh nhiều lần, thế dân chúng mới hạnh phúc”</w:t>
      </w:r>
      <w:hyperlink r:id="rId8" w:anchor="_ftn1" w:history="1">
        <w:r w:rsidRPr="00343595">
          <w:rPr>
            <w:rStyle w:val="Hyperlink"/>
            <w:rFonts w:ascii="Times New Roman" w:hAnsi="Times New Roman" w:cs="Times New Roman"/>
            <w:sz w:val="28"/>
            <w:szCs w:val="28"/>
          </w:rPr>
          <w:t>[1]</w:t>
        </w:r>
      </w:hyperlink>
      <w:r w:rsidRPr="00343595">
        <w:rPr>
          <w:rFonts w:ascii="Times New Roman" w:hAnsi="Times New Roman" w:cs="Times New Roman"/>
          <w:sz w:val="28"/>
          <w:szCs w:val="28"/>
        </w:rPr>
        <w:t>.</w:t>
      </w:r>
    </w:p>
    <w:p w14:paraId="4F62BDC8" w14:textId="77777777" w:rsidR="00343595" w:rsidRPr="00343595" w:rsidRDefault="00343595" w:rsidP="00343595">
      <w:pPr>
        <w:spacing w:before="120" w:after="120" w:line="264" w:lineRule="auto"/>
        <w:jc w:val="both"/>
        <w:rPr>
          <w:rFonts w:ascii="Times New Roman" w:hAnsi="Times New Roman" w:cs="Times New Roman"/>
          <w:sz w:val="28"/>
          <w:szCs w:val="28"/>
        </w:rPr>
      </w:pPr>
      <w:r w:rsidRPr="00343595">
        <w:rPr>
          <w:rFonts w:ascii="Times New Roman" w:hAnsi="Times New Roman" w:cs="Times New Roman"/>
          <w:sz w:val="28"/>
          <w:szCs w:val="28"/>
        </w:rPr>
        <w:t>Trong quá trình chuẩn bị cho cuộc Tổng khởi nghĩa giành chính quyền tháng 10/1944, trước chuyển biến nhanh chóng của tình hình thế giới có lợi cho cách mạng Việt Nam, Chủ tịch Hồ Chí Minh đã gửi thư cho quốc dân đồng bào thông báo chủ trương triệu tập Đại hội đại biểu quốc dân để thành lập một cơ cấu đại biểu cho sự chân thành đoàn kết và hành động nhất trí của toàn thể quốc dân ta tạo nên sức mạnh dân tộc bên trong và tranh thủ ngoại viện của quốc tế nhằm chớp thời cơ thuận lợi thực hiện cho được mục tiêu độc lập, tự do. Giữa tháng 8/1945, khi chủ nghĩa phát xít tuyên bố đầu hàng các nước Đồng minh không điều kiện và lực lượng cách mạng Việt Nam đã phát triển mạnh mẽ trong cả nước, Hội nghị toàn quốc của Đảng Cộng sản Đông Dương đã họp tại Tân Trào (Tuyên Quang) từ ngày 13 -15/8/1945 để quyết định phát động Tổng khởi nghĩa. </w:t>
      </w:r>
    </w:p>
    <w:p w14:paraId="1A178D08" w14:textId="77777777" w:rsidR="00343595" w:rsidRPr="00343595" w:rsidRDefault="00343595" w:rsidP="00343595">
      <w:pPr>
        <w:spacing w:before="120" w:after="120" w:line="264" w:lineRule="auto"/>
        <w:jc w:val="both"/>
        <w:rPr>
          <w:rFonts w:ascii="Times New Roman" w:hAnsi="Times New Roman" w:cs="Times New Roman"/>
          <w:sz w:val="28"/>
          <w:szCs w:val="28"/>
        </w:rPr>
      </w:pPr>
      <w:r w:rsidRPr="00343595">
        <w:rPr>
          <w:rFonts w:ascii="Times New Roman" w:hAnsi="Times New Roman" w:cs="Times New Roman"/>
          <w:sz w:val="28"/>
          <w:szCs w:val="28"/>
        </w:rPr>
        <w:t xml:space="preserve">Ngày 16/8/1945, tại đình Tân Trào (Tuyên Quang), Chủ tịch Hồ Chí Minh và Tổng bộ Việt Minh (Việt Nam độc lập Đồng minh hội) đã khai mạc Đại hội đại biểu Quốc dân (còn gọi là Quốc dân Đại hội Tân Trào). Tham dự Đại hội có hơn 60 đại biểu đại diện cho cả 3 miền Bắc - Trung - Nam, đại diện cho các ngành, các giới, các dân tộc, các đảng phái chính trị, các đoàn thể cứu quốc và một số Việt kiều ở Thái Lan và Lào để bàn kế hoạch Tổng khởi nghĩa giành chính quyền về Nhân dân. Đại hội đại biểu Quốc dân đã thông qua ba quyết định lớn: nhất trí tán thành chủ trương phát động Tổng khởi nghĩa của Đảng Cộng sản Đông Dương và Tổng bộ Việt Minh; thông qua 10 chính sách của Việt Minh và hiệu triệu đồng bào tích cực phấn đấu thực hiện, trong đó, điểm mấu chốt đầu tiên là giành lấy chính quyền, xây dựng một </w:t>
      </w:r>
      <w:r w:rsidRPr="00343595">
        <w:rPr>
          <w:rFonts w:ascii="Times New Roman" w:hAnsi="Times New Roman" w:cs="Times New Roman"/>
          <w:sz w:val="28"/>
          <w:szCs w:val="28"/>
        </w:rPr>
        <w:lastRenderedPageBreak/>
        <w:t>nước Việt Nam Dân chủ Cộng hòa trên nền tảng hoàn toàn độc lập; thành lập Uỷ ban Dân tộc giải phóng Việt Nam do Hồ Chí Minh làm Chủ tịch.</w:t>
      </w:r>
    </w:p>
    <w:p w14:paraId="148A2A8D" w14:textId="77777777" w:rsidR="00343595" w:rsidRPr="00343595" w:rsidRDefault="00343595" w:rsidP="00343595">
      <w:pPr>
        <w:spacing w:before="120" w:after="120" w:line="264" w:lineRule="auto"/>
        <w:jc w:val="both"/>
        <w:rPr>
          <w:rFonts w:ascii="Times New Roman" w:hAnsi="Times New Roman" w:cs="Times New Roman"/>
          <w:sz w:val="28"/>
          <w:szCs w:val="28"/>
        </w:rPr>
      </w:pPr>
      <w:r w:rsidRPr="00343595">
        <w:rPr>
          <w:rFonts w:ascii="Times New Roman" w:hAnsi="Times New Roman" w:cs="Times New Roman"/>
          <w:sz w:val="28"/>
          <w:szCs w:val="28"/>
        </w:rPr>
        <w:t>Đại hội đã quy định Quốc kỳ là lá cờ đỏ có ngôi sao vàng 5 cánh ở giữa, Quốc ca là bài “Tiến quân ca”. Ngày 17/8/1945, Đại hội bế mạc trong không khí sôi nổi của Tổng khởi nghĩa; thay mặt Uỷ ban Dân tộc giải phóng Việt Nam, Chủ tịch Hồ Chí Minh đã đọc lời tuyên thệ: “Chúng tôi là những người được Quốc dân đại biểu bầu vào Uỷ ban dân tộc giải phóng để lãnh đạo cuộc cách mạng của Nhân dân. Trước lá cờ thiêng liêng của Tổ quốc, chúng tôi nguyện kiên quyết lãnh đạo Nhân dân tiến lên, ra sức chiến đấu chống quân thù, giành lại độc lập cho Tổ quốc. Dù phải hy sinh đến giọt máu cuối cùng, không lùi bước”</w:t>
      </w:r>
      <w:hyperlink r:id="rId9" w:anchor="_ftn2" w:history="1">
        <w:r w:rsidRPr="00343595">
          <w:rPr>
            <w:rStyle w:val="Hyperlink"/>
            <w:rFonts w:ascii="Times New Roman" w:hAnsi="Times New Roman" w:cs="Times New Roman"/>
            <w:sz w:val="28"/>
            <w:szCs w:val="28"/>
          </w:rPr>
          <w:t>[2]</w:t>
        </w:r>
      </w:hyperlink>
      <w:r w:rsidRPr="00343595">
        <w:rPr>
          <w:rFonts w:ascii="Times New Roman" w:hAnsi="Times New Roman" w:cs="Times New Roman"/>
          <w:sz w:val="28"/>
          <w:szCs w:val="28"/>
        </w:rPr>
        <w:t>.</w:t>
      </w:r>
    </w:p>
    <w:p w14:paraId="138F1102" w14:textId="77777777" w:rsidR="00343595" w:rsidRPr="00343595" w:rsidRDefault="00343595" w:rsidP="00343595">
      <w:pPr>
        <w:spacing w:before="120" w:after="120" w:line="264" w:lineRule="auto"/>
        <w:jc w:val="both"/>
        <w:rPr>
          <w:rFonts w:ascii="Times New Roman" w:hAnsi="Times New Roman" w:cs="Times New Roman"/>
          <w:sz w:val="28"/>
          <w:szCs w:val="28"/>
        </w:rPr>
      </w:pPr>
      <w:r w:rsidRPr="00343595">
        <w:rPr>
          <w:rFonts w:ascii="Times New Roman" w:hAnsi="Times New Roman" w:cs="Times New Roman"/>
          <w:sz w:val="28"/>
          <w:szCs w:val="28"/>
        </w:rPr>
        <w:t>Quốc dân Đại hội Tân Trào là mốc son trong lịch sử vẻ vang của cách mạng Việt Nam, là tiền thân của Quốc hội Việt Nam, như lời Chủ tịch Hồ Chí Minh đã khẳng định: </w:t>
      </w:r>
      <w:r w:rsidRPr="00343595">
        <w:rPr>
          <w:rFonts w:ascii="Times New Roman" w:hAnsi="Times New Roman" w:cs="Times New Roman"/>
          <w:i/>
          <w:iCs/>
          <w:sz w:val="28"/>
          <w:szCs w:val="28"/>
        </w:rPr>
        <w:t>“Việt Nam quốc dân đại biểu Đại hội cử ra Uỷ ban dân tộc giải phóng Việt Nam để lãnh đạo toàn quốc nhân dân kiên quyết đấu tranh kỳ cho nước được độc lập. Đó là một tiến bộ rất lớn trong lịch sử tranh đấu giải phóng của dân tộc ta từ ngót một thế kỷ nay. Đó là một điều khiến cho đồng bào ta phấn khởi và riêng tôi hết sức vui mừng”</w:t>
      </w:r>
      <w:hyperlink r:id="rId10" w:anchor="_ftn3" w:history="1">
        <w:r w:rsidRPr="00343595">
          <w:rPr>
            <w:rStyle w:val="Hyperlink"/>
            <w:rFonts w:ascii="Times New Roman" w:hAnsi="Times New Roman" w:cs="Times New Roman"/>
            <w:b/>
            <w:bCs/>
            <w:i/>
            <w:iCs/>
            <w:sz w:val="28"/>
            <w:szCs w:val="28"/>
          </w:rPr>
          <w:t>[3]</w:t>
        </w:r>
      </w:hyperlink>
      <w:r w:rsidRPr="00343595">
        <w:rPr>
          <w:rFonts w:ascii="Times New Roman" w:hAnsi="Times New Roman" w:cs="Times New Roman"/>
          <w:i/>
          <w:iCs/>
          <w:sz w:val="28"/>
          <w:szCs w:val="28"/>
        </w:rPr>
        <w:t>.</w:t>
      </w:r>
    </w:p>
    <w:p w14:paraId="728C2C86" w14:textId="77777777" w:rsidR="00343595" w:rsidRPr="00343595" w:rsidRDefault="00343595" w:rsidP="00343595">
      <w:pPr>
        <w:spacing w:before="120" w:after="120" w:line="264" w:lineRule="auto"/>
        <w:jc w:val="both"/>
        <w:rPr>
          <w:rFonts w:ascii="Times New Roman" w:hAnsi="Times New Roman" w:cs="Times New Roman"/>
          <w:sz w:val="28"/>
          <w:szCs w:val="28"/>
        </w:rPr>
      </w:pPr>
      <w:r w:rsidRPr="00343595">
        <w:rPr>
          <w:rFonts w:ascii="Times New Roman" w:hAnsi="Times New Roman" w:cs="Times New Roman"/>
          <w:b/>
          <w:bCs/>
          <w:sz w:val="28"/>
          <w:szCs w:val="28"/>
        </w:rPr>
        <w:t>2. Thắng lợi của Cách mạng tháng Tám và Tổng tuyển cử đầu tiên bầu ra Quốc hội Việt Nam</w:t>
      </w:r>
    </w:p>
    <w:p w14:paraId="069516BB" w14:textId="77777777" w:rsidR="00343595" w:rsidRPr="00343595" w:rsidRDefault="00343595" w:rsidP="00343595">
      <w:pPr>
        <w:spacing w:before="120" w:after="120" w:line="264" w:lineRule="auto"/>
        <w:jc w:val="both"/>
        <w:rPr>
          <w:rFonts w:ascii="Times New Roman" w:hAnsi="Times New Roman" w:cs="Times New Roman"/>
          <w:sz w:val="28"/>
          <w:szCs w:val="28"/>
        </w:rPr>
      </w:pPr>
      <w:r w:rsidRPr="00343595">
        <w:rPr>
          <w:rFonts w:ascii="Times New Roman" w:hAnsi="Times New Roman" w:cs="Times New Roman"/>
          <w:sz w:val="28"/>
          <w:szCs w:val="28"/>
        </w:rPr>
        <w:t>Thực hiện Nghị quyết Tổng khởi nghĩa giành chính quyền, Nhân dân Việt Nam đã nhất tề nổi dậy. Cuộc Tổng khởi nghĩa đã nhanh chóng giành được thắng lợi, tiêu biểu là khởi nghĩa ở Hà Nội (ngày 19/8/1945), Huế (ngày 23/8/1945), Sài Gòn (ngày 25/8/1945). Ngày 25/8/1945, theo đề nghị của Chủ tịch Hồ Chí Minh, Uỷ ban giải phóng Dân tộc do Quốc dân Đại hội Tân Trào cử ra được cải tổ thành Chính phủ lâm thời của nước Việt Nam - Một Chính phủ quốc gia thống nhất, giữ trọng trách là chỉ đạo cho toàn thể, đợi ngày triệu tập được Quốc hội để cử ra một Chính phủ cộng hoà chính thức.</w:t>
      </w:r>
    </w:p>
    <w:p w14:paraId="2095B5C3" w14:textId="77777777" w:rsidR="00343595" w:rsidRPr="00343595" w:rsidRDefault="00343595" w:rsidP="00343595">
      <w:pPr>
        <w:spacing w:before="120" w:after="120" w:line="264" w:lineRule="auto"/>
        <w:jc w:val="both"/>
        <w:rPr>
          <w:rFonts w:ascii="Times New Roman" w:hAnsi="Times New Roman" w:cs="Times New Roman"/>
          <w:sz w:val="28"/>
          <w:szCs w:val="28"/>
        </w:rPr>
      </w:pPr>
      <w:r w:rsidRPr="00343595">
        <w:rPr>
          <w:rFonts w:ascii="Times New Roman" w:hAnsi="Times New Roman" w:cs="Times New Roman"/>
          <w:sz w:val="28"/>
          <w:szCs w:val="28"/>
        </w:rPr>
        <w:t>Ngày 02/9/1945, tại Quảng trường Ba Đình, Hà Nội, trước hàng chục vạn đồng bào, Chủ tịch Hồ Chí Minh thay mặt Chính phủ lâm thời trịnh trọng đọc bản </w:t>
      </w:r>
      <w:r w:rsidRPr="00343595">
        <w:rPr>
          <w:rFonts w:ascii="Times New Roman" w:hAnsi="Times New Roman" w:cs="Times New Roman"/>
          <w:i/>
          <w:iCs/>
          <w:sz w:val="28"/>
          <w:szCs w:val="28"/>
        </w:rPr>
        <w:t>Tuyên ngôn độc lập,</w:t>
      </w:r>
      <w:r w:rsidRPr="00343595">
        <w:rPr>
          <w:rFonts w:ascii="Times New Roman" w:hAnsi="Times New Roman" w:cs="Times New Roman"/>
          <w:sz w:val="28"/>
          <w:szCs w:val="28"/>
        </w:rPr>
        <w:t xml:space="preserve"> khai sinh nước Việt Nam Dân chủ Cộng hòa nay là nước Cộng hòa xã hội chủ nghĩa Việt Nam. Ngày 03/9/1945, Chính phủ lâm thời tổ chức phiên họp đầu tiên, Chủ tịch Hồ Chí Minh đã đề nghị Chính phủ “tổ chức càng sớm càng hay cuộc Tổng tuyển cử với chế độ phổ thông đầu phiếu. Tất cả công dân trai gái mười tám </w:t>
      </w:r>
      <w:r w:rsidRPr="00343595">
        <w:rPr>
          <w:rFonts w:ascii="Times New Roman" w:hAnsi="Times New Roman" w:cs="Times New Roman"/>
          <w:sz w:val="28"/>
          <w:szCs w:val="28"/>
        </w:rPr>
        <w:lastRenderedPageBreak/>
        <w:t>tuổi đều có quyền ứng cử và bầu cử, không phân biệt giàu, nghèo, tôn giáo, dòng giống…”.</w:t>
      </w:r>
    </w:p>
    <w:p w14:paraId="2A6ACBAA" w14:textId="77777777" w:rsidR="00343595" w:rsidRPr="00343595" w:rsidRDefault="00343595" w:rsidP="00343595">
      <w:pPr>
        <w:spacing w:before="120" w:after="120" w:line="264" w:lineRule="auto"/>
        <w:jc w:val="both"/>
        <w:rPr>
          <w:rFonts w:ascii="Times New Roman" w:hAnsi="Times New Roman" w:cs="Times New Roman"/>
          <w:sz w:val="28"/>
          <w:szCs w:val="28"/>
        </w:rPr>
      </w:pPr>
      <w:r w:rsidRPr="00343595">
        <w:rPr>
          <w:rFonts w:ascii="Times New Roman" w:hAnsi="Times New Roman" w:cs="Times New Roman"/>
          <w:sz w:val="28"/>
          <w:szCs w:val="28"/>
        </w:rPr>
        <w:t>Ngày 08/9/1945, Chủ tịch Chính phủ lâm thời nước Việt Nam Dân chủ Cộng hoà ban hành Sắc lệnh số 14-SL quy định mở cuộc Tổng tuyển cử để bầu Quốc hội; ban hành Sắc lệnh số 39-SL ngày 26/9/1945 về </w:t>
      </w:r>
      <w:r w:rsidRPr="00343595">
        <w:rPr>
          <w:rFonts w:ascii="Times New Roman" w:hAnsi="Times New Roman" w:cs="Times New Roman"/>
          <w:i/>
          <w:iCs/>
          <w:sz w:val="28"/>
          <w:szCs w:val="28"/>
        </w:rPr>
        <w:t>thành lập Uỷ ban dự thảo thể lệ cuộc Tổng tuyển cử</w:t>
      </w:r>
      <w:r w:rsidRPr="00343595">
        <w:rPr>
          <w:rFonts w:ascii="Times New Roman" w:hAnsi="Times New Roman" w:cs="Times New Roman"/>
          <w:sz w:val="28"/>
          <w:szCs w:val="28"/>
        </w:rPr>
        <w:t>; ban hành Sắc lệnh số 51-SL ngày 17/10/1945 </w:t>
      </w:r>
      <w:r w:rsidRPr="00343595">
        <w:rPr>
          <w:rFonts w:ascii="Times New Roman" w:hAnsi="Times New Roman" w:cs="Times New Roman"/>
          <w:i/>
          <w:iCs/>
          <w:sz w:val="28"/>
          <w:szCs w:val="28"/>
        </w:rPr>
        <w:t>quy định thể lệ cuộc Tổng tuyển cử phải thực hiện theo lối phổ thông đầu phiếu, bầu cử trực tiếp và bỏ phiếu kín</w:t>
      </w:r>
      <w:r w:rsidRPr="00343595">
        <w:rPr>
          <w:rFonts w:ascii="Times New Roman" w:hAnsi="Times New Roman" w:cs="Times New Roman"/>
          <w:sz w:val="28"/>
          <w:szCs w:val="28"/>
        </w:rPr>
        <w:t>; Sắc lệnh số 71-SL ngày 02/12/</w:t>
      </w:r>
      <w:r w:rsidRPr="00343595">
        <w:rPr>
          <w:rFonts w:ascii="Times New Roman" w:hAnsi="Times New Roman" w:cs="Times New Roman"/>
          <w:i/>
          <w:iCs/>
          <w:sz w:val="28"/>
          <w:szCs w:val="28"/>
        </w:rPr>
        <w:t>1945 bổ khuyết Điều 11 chương V của Sắc lệnh số 51-SL nhằm tạo điều kiện thuận lợi hơn cho người ứng cử</w:t>
      </w:r>
      <w:r w:rsidRPr="00343595">
        <w:rPr>
          <w:rFonts w:ascii="Times New Roman" w:hAnsi="Times New Roman" w:cs="Times New Roman"/>
          <w:sz w:val="28"/>
          <w:szCs w:val="28"/>
        </w:rPr>
        <w:t>. Công tác chuẩn bị cho Tổng tuyển cử diễn ra rất khẩn trương trong bối cảnh thù trong, giặc ngoài; nền kinh tế - xã hội đến mức hết sức khó khăn. Cuộc Tổng tuyển cử lúc đầu dự kiến là ngày 23/12/1945 nhưng để thực hiện chủ trương thống nhất và hoà giải, có thêm thời gian cho công tác chuẩn bị và các ứng cử viên có điều kiện nộp đơn, đi vận động tranh cử; ngày 18/12/1945, Chủ tịch Hồ Chí Minh ký sắc lệnh hoãn cuộc Tổng tuyển cử đến ngày 06/01/1946.</w:t>
      </w:r>
    </w:p>
    <w:p w14:paraId="5E13F9B8" w14:textId="77777777" w:rsidR="00343595" w:rsidRPr="00343595" w:rsidRDefault="00343595" w:rsidP="00343595">
      <w:pPr>
        <w:spacing w:before="120" w:after="120" w:line="264" w:lineRule="auto"/>
        <w:jc w:val="both"/>
        <w:rPr>
          <w:rFonts w:ascii="Times New Roman" w:hAnsi="Times New Roman" w:cs="Times New Roman"/>
          <w:sz w:val="28"/>
          <w:szCs w:val="28"/>
        </w:rPr>
      </w:pPr>
      <w:r w:rsidRPr="00343595">
        <w:rPr>
          <w:rFonts w:ascii="Times New Roman" w:hAnsi="Times New Roman" w:cs="Times New Roman"/>
          <w:sz w:val="28"/>
          <w:szCs w:val="28"/>
        </w:rPr>
        <w:t>Việc tổ chức Tổng tuyển cử, các ban bầu cử đã được thành lập tới tận làng xã do Uỷ ban nhân dân các cấp trực tiếp đảm nhiệm. Nhiều người có tài, có đức xung phong ra ứng cử hoặc được quần chúng giới thiệu ra ứng cử. Danh sách cử tri và ứng cử viên được hoàn thành và niêm yết công khai. Quần chúng sôi nổi trao đổi, tranh luận, chất vấn nhằm lựa chọn được những người xứng đáng nhất làm đại diện cho mình, hạn chế những phần tử cơ hội lợi dụng dịp Tổng tuyển cử để tranh giành quyền chức.</w:t>
      </w:r>
    </w:p>
    <w:p w14:paraId="3F5FF431" w14:textId="77777777" w:rsidR="00343595" w:rsidRPr="00343595" w:rsidRDefault="00343595" w:rsidP="00343595">
      <w:pPr>
        <w:spacing w:before="120" w:after="120" w:line="264" w:lineRule="auto"/>
        <w:jc w:val="both"/>
        <w:rPr>
          <w:rFonts w:ascii="Times New Roman" w:hAnsi="Times New Roman" w:cs="Times New Roman"/>
          <w:sz w:val="28"/>
          <w:szCs w:val="28"/>
        </w:rPr>
      </w:pPr>
      <w:r w:rsidRPr="00343595">
        <w:rPr>
          <w:rFonts w:ascii="Times New Roman" w:hAnsi="Times New Roman" w:cs="Times New Roman"/>
          <w:sz w:val="28"/>
          <w:szCs w:val="28"/>
        </w:rPr>
        <w:t>Ngày 05/01/1946, Chủ tịch Hồ Chí Minh ra Lời kêu gọi quốc dân đi bỏ phiếu. Đáp lại lời kêu gọi thiêng liêng của Tổ quốc, bằng ý chí sắt đá của một dân tộc quyết tâm bảo vệ nền độc lập, tự do vừa giành được, toàn thể Nhân dân Việt Nam từ miền xuôi đến miền ngược, từ miền Bắc đến miền Nam, từ nông thôn đến thành thị, không phân biệt gái trai, già trẻ đã dành trọn ngày lịch sử - ngày 06/01/1946: Toàn dân đi bỏ phiếu bầu cử Quốc hội.</w:t>
      </w:r>
    </w:p>
    <w:p w14:paraId="5F27C84D" w14:textId="77777777" w:rsidR="00343595" w:rsidRPr="00343595" w:rsidRDefault="00343595" w:rsidP="00343595">
      <w:pPr>
        <w:spacing w:before="120" w:after="120" w:line="264" w:lineRule="auto"/>
        <w:jc w:val="both"/>
        <w:rPr>
          <w:rFonts w:ascii="Times New Roman" w:hAnsi="Times New Roman" w:cs="Times New Roman"/>
          <w:sz w:val="28"/>
          <w:szCs w:val="28"/>
        </w:rPr>
      </w:pPr>
      <w:r w:rsidRPr="00343595">
        <w:rPr>
          <w:rFonts w:ascii="Times New Roman" w:hAnsi="Times New Roman" w:cs="Times New Roman"/>
          <w:b/>
          <w:bCs/>
          <w:sz w:val="28"/>
          <w:szCs w:val="28"/>
        </w:rPr>
        <w:t>3. Kết quả của cuộc Tổng tuyển cử đầu tiên</w:t>
      </w:r>
    </w:p>
    <w:p w14:paraId="143C1D46" w14:textId="77777777" w:rsidR="00343595" w:rsidRPr="00343595" w:rsidRDefault="00343595" w:rsidP="00343595">
      <w:pPr>
        <w:spacing w:before="120" w:after="120" w:line="264" w:lineRule="auto"/>
        <w:jc w:val="both"/>
        <w:rPr>
          <w:rFonts w:ascii="Times New Roman" w:hAnsi="Times New Roman" w:cs="Times New Roman"/>
          <w:sz w:val="28"/>
          <w:szCs w:val="28"/>
        </w:rPr>
      </w:pPr>
      <w:r w:rsidRPr="00343595">
        <w:rPr>
          <w:rFonts w:ascii="Times New Roman" w:hAnsi="Times New Roman" w:cs="Times New Roman"/>
          <w:sz w:val="28"/>
          <w:szCs w:val="28"/>
        </w:rPr>
        <w:t>Ngày 06/01/1946, cuộc Tổng tuyển cử bầu Quốc hội đầu tiên đã diễn ra trên cả nước, kể cả các vùng đang có chiến sự ở Nam Bộ, Nam Trung Bộ và Tây Nguyên. Ở Hà Nội đã có 91,95% cử tri của 74 khu nội thành và 118 làng ngoại thành đi bỏ phiếu trong không khí tràn đầy phấn khởi của ngày hội dân chủ. Kết quả, có 6 trong số 74 ứng cử viên đã trúng cử đại biểu Quốc hội. Chủ tịch Hồ Chí Minh trúng cử với số phiếu cao nhất (98,4%).</w:t>
      </w:r>
    </w:p>
    <w:p w14:paraId="613BBE1A" w14:textId="77777777" w:rsidR="00343595" w:rsidRPr="00343595" w:rsidRDefault="00343595" w:rsidP="00343595">
      <w:pPr>
        <w:spacing w:before="120" w:after="120" w:line="264" w:lineRule="auto"/>
        <w:jc w:val="both"/>
        <w:rPr>
          <w:rFonts w:ascii="Times New Roman" w:hAnsi="Times New Roman" w:cs="Times New Roman"/>
          <w:sz w:val="28"/>
          <w:szCs w:val="28"/>
        </w:rPr>
      </w:pPr>
      <w:r w:rsidRPr="00343595">
        <w:rPr>
          <w:rFonts w:ascii="Times New Roman" w:hAnsi="Times New Roman" w:cs="Times New Roman"/>
          <w:sz w:val="28"/>
          <w:szCs w:val="28"/>
        </w:rPr>
        <w:lastRenderedPageBreak/>
        <w:t>Cuộc Tổng tuyển cử được tiến hành sôi nổi trên khắp cả nước. Riêng các tỉnh phía Bắc, mặc dù phải đối phó với âm mưu phá hoại hết sức tinh vi và trắng trợn của kẻ thù, nhưng cuộc Tổng tuyển cử diễn ra an toàn. Các tỉnh phía Nam, nhất là ở Nam Bộ, cuộc bầu cử diễn ra dưới bom đạn rất ác liệt của giặc Pháp lúc bấy giờ.</w:t>
      </w:r>
    </w:p>
    <w:p w14:paraId="4BF8C3B6" w14:textId="77777777" w:rsidR="00343595" w:rsidRPr="00343595" w:rsidRDefault="00343595" w:rsidP="00343595">
      <w:pPr>
        <w:spacing w:before="120" w:after="120" w:line="264" w:lineRule="auto"/>
        <w:jc w:val="both"/>
        <w:rPr>
          <w:rFonts w:ascii="Times New Roman" w:hAnsi="Times New Roman" w:cs="Times New Roman"/>
          <w:sz w:val="28"/>
          <w:szCs w:val="28"/>
        </w:rPr>
      </w:pPr>
      <w:r w:rsidRPr="00343595">
        <w:rPr>
          <w:rFonts w:ascii="Times New Roman" w:hAnsi="Times New Roman" w:cs="Times New Roman"/>
          <w:sz w:val="28"/>
          <w:szCs w:val="28"/>
        </w:rPr>
        <w:t>Tổng số cử tri đi bỏ phiếu đạt tỷ lệ 89%, trừ một số nơi phải bầu bổ sung còn tuyệt đại đa số các địa phương chỉ bầu một lần. Cuộc Tổng tuyển cử đã bầu được 333 đại biểu, trong đó có 57% số đại biểu thuộc các đảng phái khác nhau; 43% số đại biểu không đảng phái; 87% số đại biểu là công nhân, nông dân, chiến sỹ cách mạng; 10 đại biểu nữ và 34 đại biểu dân tộc thiểu số. Trong thành phần của Quốc hội có đại biểu đại diện cho cả ba miền Bắc - Trung - Nam, các giới từ những nhà cách mạng lão thành, thương gia, nhân sĩ trí thức và các nhà hoạt động văn hóa, đến đại biểu các thành phần tôn giáo, những người không đảng phái và các đảng phái chính trị. </w:t>
      </w:r>
    </w:p>
    <w:p w14:paraId="2178F5E9" w14:textId="77777777" w:rsidR="00343595" w:rsidRPr="00343595" w:rsidRDefault="00343595" w:rsidP="00343595">
      <w:pPr>
        <w:spacing w:before="120" w:after="120" w:line="264" w:lineRule="auto"/>
        <w:jc w:val="both"/>
        <w:rPr>
          <w:rFonts w:ascii="Times New Roman" w:hAnsi="Times New Roman" w:cs="Times New Roman"/>
          <w:sz w:val="28"/>
          <w:szCs w:val="28"/>
        </w:rPr>
      </w:pPr>
      <w:r w:rsidRPr="00343595">
        <w:rPr>
          <w:rFonts w:ascii="Times New Roman" w:hAnsi="Times New Roman" w:cs="Times New Roman"/>
          <w:sz w:val="28"/>
          <w:szCs w:val="28"/>
        </w:rPr>
        <w:t>Cuộc Tổng tuyển cử đầu tiên của Việt Nam năm 1946 được tiến hành theo những nguyên tắc dân chủ, tiến bộ nhất, đó là: phổ thông, bình đẳng, trực tiếp và bỏ phiếu kín đã hoàn toàn thắng lợi. Quốc hội đầu tiên của nước Việt Nam Dân chủ Cộng hoà (nay là nước Cộng hòa xã hội chủ nghĩa Việt Nam) ra đời, thắng lợi đó là một mốc son đánh dấu bước phát triển nhảy vọt đầu tiên về thể chế dân chủ của nước Việt Nam.</w:t>
      </w:r>
    </w:p>
    <w:p w14:paraId="387EA87D" w14:textId="77777777" w:rsidR="00343595" w:rsidRPr="00343595" w:rsidRDefault="00343595" w:rsidP="00343595">
      <w:pPr>
        <w:spacing w:before="120" w:after="120" w:line="264" w:lineRule="auto"/>
        <w:jc w:val="both"/>
        <w:rPr>
          <w:rFonts w:ascii="Times New Roman" w:hAnsi="Times New Roman" w:cs="Times New Roman"/>
          <w:sz w:val="28"/>
          <w:szCs w:val="28"/>
        </w:rPr>
      </w:pPr>
      <w:r w:rsidRPr="00343595">
        <w:rPr>
          <w:rFonts w:ascii="Times New Roman" w:hAnsi="Times New Roman" w:cs="Times New Roman"/>
          <w:b/>
          <w:bCs/>
          <w:sz w:val="28"/>
          <w:szCs w:val="28"/>
        </w:rPr>
        <w:t>4. Ý nghĩa của cuộc Tổng tuyển cử đầu tiên</w:t>
      </w:r>
    </w:p>
    <w:p w14:paraId="6E1289C4" w14:textId="77777777" w:rsidR="00343595" w:rsidRPr="00343595" w:rsidRDefault="00343595" w:rsidP="00343595">
      <w:pPr>
        <w:spacing w:before="120" w:after="120" w:line="264" w:lineRule="auto"/>
        <w:jc w:val="both"/>
        <w:rPr>
          <w:rFonts w:ascii="Times New Roman" w:hAnsi="Times New Roman" w:cs="Times New Roman"/>
          <w:sz w:val="28"/>
          <w:szCs w:val="28"/>
        </w:rPr>
      </w:pPr>
      <w:r w:rsidRPr="00343595">
        <w:rPr>
          <w:rFonts w:ascii="Times New Roman" w:hAnsi="Times New Roman" w:cs="Times New Roman"/>
          <w:sz w:val="28"/>
          <w:szCs w:val="28"/>
        </w:rPr>
        <w:t>Thắng lợi của cuộc Tổng tuyển cử đầu tiên bầu Quốc hội Việt Nam đánh dấu bước trưởng thành của Nhà nước cách mạng Việt Nam, mở ra một thời kỳ mới của đất nước ta có một Quốc hội, một Chính phủ thống nhất, một bản Hiến pháp tiến bộ và một hệ thống chính quyền hoàn toàn đầy đủ danh nghĩa về mặt pháp lý để đại diện cho Nhân dân Việt Nam về đối nội và đối ngoại. Cuộc bầu cử là căn cứ để khẳng định Nhà nước Việt Nam Dân chủ Cộng hoà có tính chất hợp pháp, dân chủ - Nhà nước của dân, do dân và vì dân, được quốc dân giao phó trọng trách điều hành đất nước, tổ chức toàn dân kháng chiến, kiến quốc, giải quyết mọi quan hệ của Việt Nam trên trường quốc tế.</w:t>
      </w:r>
    </w:p>
    <w:p w14:paraId="583C138C" w14:textId="77777777" w:rsidR="00343595" w:rsidRPr="00343595" w:rsidRDefault="00343595" w:rsidP="00343595">
      <w:pPr>
        <w:spacing w:before="120" w:after="120" w:line="264" w:lineRule="auto"/>
        <w:jc w:val="both"/>
        <w:rPr>
          <w:rFonts w:ascii="Times New Roman" w:hAnsi="Times New Roman" w:cs="Times New Roman"/>
          <w:sz w:val="28"/>
          <w:szCs w:val="28"/>
        </w:rPr>
      </w:pPr>
      <w:r w:rsidRPr="00343595">
        <w:rPr>
          <w:rFonts w:ascii="Times New Roman" w:hAnsi="Times New Roman" w:cs="Times New Roman"/>
          <w:sz w:val="28"/>
          <w:szCs w:val="28"/>
        </w:rPr>
        <w:t>Thắng lợi của cuộc Tổng tuyển cử đã khẳng định chủ trương, đường lối của Đảng ta đúng đắn, sáng tạo, sự lãnh đạo tài tình của Đảng và Chủ tịch Hồ Chí Minh; thể hiện khát vọng được độc lập, tự do của Nhân dân Việt Nam.</w:t>
      </w:r>
    </w:p>
    <w:p w14:paraId="13C6B8B4" w14:textId="77777777" w:rsidR="00343595" w:rsidRPr="00343595" w:rsidRDefault="00343595" w:rsidP="00343595">
      <w:pPr>
        <w:spacing w:before="120" w:after="120" w:line="264" w:lineRule="auto"/>
        <w:jc w:val="both"/>
        <w:rPr>
          <w:rFonts w:ascii="Times New Roman" w:hAnsi="Times New Roman" w:cs="Times New Roman"/>
          <w:sz w:val="28"/>
          <w:szCs w:val="28"/>
        </w:rPr>
      </w:pPr>
      <w:r w:rsidRPr="00343595">
        <w:rPr>
          <w:rFonts w:ascii="Times New Roman" w:hAnsi="Times New Roman" w:cs="Times New Roman"/>
          <w:sz w:val="28"/>
          <w:szCs w:val="28"/>
        </w:rPr>
        <w:t xml:space="preserve">Thắng lợi của cuộc Tổng tuyển cử cũng đã khẳng định niềm tin tuyệt đối của Đảng và Chủ tịch Hồ Chí Minh vào tinh thần yêu nước của Nhân dân ta; đồng thời, đó </w:t>
      </w:r>
      <w:r w:rsidRPr="00343595">
        <w:rPr>
          <w:rFonts w:ascii="Times New Roman" w:hAnsi="Times New Roman" w:cs="Times New Roman"/>
          <w:sz w:val="28"/>
          <w:szCs w:val="28"/>
        </w:rPr>
        <w:lastRenderedPageBreak/>
        <w:t>cũng là sự biểu thị khát vọng dân chủ của Nhân dân và sức mạnh của khối đại đoàn kết toàn dân tộc.</w:t>
      </w:r>
    </w:p>
    <w:p w14:paraId="49A898DF" w14:textId="77777777" w:rsidR="00343595" w:rsidRPr="00343595" w:rsidRDefault="00343595" w:rsidP="00343595">
      <w:pPr>
        <w:spacing w:before="120" w:after="120" w:line="264" w:lineRule="auto"/>
        <w:jc w:val="both"/>
        <w:rPr>
          <w:rFonts w:ascii="Times New Roman" w:hAnsi="Times New Roman" w:cs="Times New Roman"/>
          <w:sz w:val="28"/>
          <w:szCs w:val="28"/>
        </w:rPr>
      </w:pPr>
      <w:r w:rsidRPr="00343595">
        <w:rPr>
          <w:rFonts w:ascii="Times New Roman" w:hAnsi="Times New Roman" w:cs="Times New Roman"/>
          <w:b/>
          <w:bCs/>
          <w:sz w:val="28"/>
          <w:szCs w:val="28"/>
        </w:rPr>
        <w:t>II. QUÁ TRÌNH PHÁT TRIỂN CỦA QUỐC HỘI VIỆT NAM</w:t>
      </w:r>
    </w:p>
    <w:p w14:paraId="63FD87CA" w14:textId="77777777" w:rsidR="00343595" w:rsidRPr="00343595" w:rsidRDefault="00343595" w:rsidP="00343595">
      <w:pPr>
        <w:spacing w:before="120" w:after="120" w:line="264" w:lineRule="auto"/>
        <w:jc w:val="both"/>
        <w:rPr>
          <w:rFonts w:ascii="Times New Roman" w:hAnsi="Times New Roman" w:cs="Times New Roman"/>
          <w:sz w:val="28"/>
          <w:szCs w:val="28"/>
        </w:rPr>
      </w:pPr>
      <w:r w:rsidRPr="00343595">
        <w:rPr>
          <w:rFonts w:ascii="Times New Roman" w:hAnsi="Times New Roman" w:cs="Times New Roman"/>
          <w:b/>
          <w:bCs/>
          <w:sz w:val="28"/>
          <w:szCs w:val="28"/>
        </w:rPr>
        <w:t>1. Thời kỳ 1946 - 1960</w:t>
      </w:r>
    </w:p>
    <w:p w14:paraId="104F35FD" w14:textId="77777777" w:rsidR="00343595" w:rsidRPr="00343595" w:rsidRDefault="00343595" w:rsidP="00343595">
      <w:pPr>
        <w:spacing w:before="120" w:after="120" w:line="264" w:lineRule="auto"/>
        <w:jc w:val="both"/>
        <w:rPr>
          <w:rFonts w:ascii="Times New Roman" w:hAnsi="Times New Roman" w:cs="Times New Roman"/>
          <w:sz w:val="28"/>
          <w:szCs w:val="28"/>
        </w:rPr>
      </w:pPr>
      <w:r w:rsidRPr="00343595">
        <w:rPr>
          <w:rFonts w:ascii="Times New Roman" w:hAnsi="Times New Roman" w:cs="Times New Roman"/>
          <w:sz w:val="28"/>
          <w:szCs w:val="28"/>
        </w:rPr>
        <w:t>Thời kỳ này, Quốc hội nước ta đã cùng với dân tộc trải qua nhiều khó khăn, gian khó để tiến hành sự nghiệp xây dựng và bảo vệ Tổ quốc. Trong năm 1946, Quốc hội đã có những hành động quyết liệt để đoàn kết, thống nhất dân tộc, chống thù trong, giặc ngoài, xây dựng và củng cố chính quyền cách mạng.</w:t>
      </w:r>
    </w:p>
    <w:p w14:paraId="49D6EA13" w14:textId="77777777" w:rsidR="00343595" w:rsidRPr="00343595" w:rsidRDefault="00343595" w:rsidP="00343595">
      <w:pPr>
        <w:spacing w:before="120" w:after="120" w:line="264" w:lineRule="auto"/>
        <w:jc w:val="both"/>
        <w:rPr>
          <w:rFonts w:ascii="Times New Roman" w:hAnsi="Times New Roman" w:cs="Times New Roman"/>
          <w:sz w:val="28"/>
          <w:szCs w:val="28"/>
        </w:rPr>
      </w:pPr>
      <w:r w:rsidRPr="00343595">
        <w:rPr>
          <w:rFonts w:ascii="Times New Roman" w:hAnsi="Times New Roman" w:cs="Times New Roman"/>
          <w:sz w:val="28"/>
          <w:szCs w:val="28"/>
        </w:rPr>
        <w:t>Kỳ họp thứ nhất, khai mạc vào ngày 02/3/1946 tại Nhà hát lớn Hà Nội, Quốc hội đã thực hiện những nhiệm vụ của cơ quan có quyền cao nhất của nước Việt Nam Dân chủ Cộng hòa. Quốc hội đã nghe Chủ tịch Hồ Chí Minh đại diện cho Chính phủ khai mạc và báo cáo những công việc đã làm trong thời gian trước đó; biểu quyết thông qua danh sách các thành viên Chính phủ liên hiệp kháng chiến gồm 12 người, lập ra Cố vấn đoàn, Kháng chiến ủy viên hội; bầu Ban Thường trực Quốc hội do ông Nguyễn Văn Tố làm Trưởng ban và quyết định khi Chính phủ muốn tuyên chiến hay đình chiến bắt buộc phải hỏi ý kiến Ban Thường trực Quốc hội; đồng thời, tại kỳ họp thứ nhất, để tập hợp các lực lượng đại diện các đảng phái, Chủ tịch Hồ Chí Minh đã đề nghị và được toàn thể Quốc hội chấp nhận mở rộng thành phần Quốc hội thêm 70 đại biểu cho 2 Đảng phái là Quốc dân Đảng (Việt Quốc) và Việt Nam độc lập Đồng minh hội (Việt Cách) mà không qua bầu cử. Như vậy, tổng số đại biểu Quốc hội khóa I nâng lên thành 403 đại biểu. </w:t>
      </w:r>
    </w:p>
    <w:p w14:paraId="54DEB976" w14:textId="77777777" w:rsidR="00343595" w:rsidRPr="00343595" w:rsidRDefault="00343595" w:rsidP="00343595">
      <w:pPr>
        <w:spacing w:before="120" w:after="120" w:line="264" w:lineRule="auto"/>
        <w:jc w:val="both"/>
        <w:rPr>
          <w:rFonts w:ascii="Times New Roman" w:hAnsi="Times New Roman" w:cs="Times New Roman"/>
          <w:sz w:val="28"/>
          <w:szCs w:val="28"/>
        </w:rPr>
      </w:pPr>
      <w:r w:rsidRPr="00343595">
        <w:rPr>
          <w:rFonts w:ascii="Times New Roman" w:hAnsi="Times New Roman" w:cs="Times New Roman"/>
          <w:sz w:val="28"/>
          <w:szCs w:val="28"/>
        </w:rPr>
        <w:t xml:space="preserve">Kỳ họp thứ hai, tổ chức từ ngày 28/10 đến 09/11/1946, vai trò của Quốc hội được thể hiện rõ nét hơn qua việc thực hiện những nhiệm vụ rất quan trọng về đối nội và đối ngoại. Cụ thể là các đại biểu Quốc hội đã chất vấn Chính phủ và Ban Thường trực Quốc hội nhiều vấn đề thuộc các lĩnh vực chính trị, ngoại giao, quân sự, kinh tế, tài chính, nội vụ, việc ký kết Hiệp định sơ bộ ngày 06/3/1946, Cuộc đàm phán Fontainebleau đi đến Bản Thỏa hiệp tạm thời ngày 14/9/1946. Tại kỳ họp này, Quốc hội đã thảo luận và thông qua bản Hiến pháp đầu tiên của nước Việt Nam Dân chủ Cộng hòa - Hiến pháp 1946 với 240/242 đại biểu biểu quyết tán thành. Đây là bản Hiến pháp đầu tiên phản ánh bản chất dân chủ của nhà nước Việt Nam Dân chủ Cộng hòa, nhà nước của Nhân dân, do Nhân dân và vì Nhân dân. Tuy nhiên, do hoàn cảnh chiến tranh đang lan rộng, việc chuẩn bị kháng chiến rất khẩn trương; bầu Nghị viện nhân dân theo quy định của Hiến pháp 1946 chưa thể tổ chức được. Quốc hội lập </w:t>
      </w:r>
      <w:r w:rsidRPr="00343595">
        <w:rPr>
          <w:rFonts w:ascii="Times New Roman" w:hAnsi="Times New Roman" w:cs="Times New Roman"/>
          <w:sz w:val="28"/>
          <w:szCs w:val="28"/>
        </w:rPr>
        <w:lastRenderedPageBreak/>
        <w:t>hiến do toàn dân bầu ra ngày 06/01/1946 trở thành Quốc hội lập pháp và kéo dài nhiệm kỳ hoạt động (khóa I) đến năm 1960.</w:t>
      </w:r>
    </w:p>
    <w:p w14:paraId="7F7DC68B" w14:textId="77777777" w:rsidR="00343595" w:rsidRPr="00343595" w:rsidRDefault="00343595" w:rsidP="00343595">
      <w:pPr>
        <w:spacing w:before="120" w:after="120" w:line="264" w:lineRule="auto"/>
        <w:jc w:val="both"/>
        <w:rPr>
          <w:rFonts w:ascii="Times New Roman" w:hAnsi="Times New Roman" w:cs="Times New Roman"/>
          <w:sz w:val="28"/>
          <w:szCs w:val="28"/>
        </w:rPr>
      </w:pPr>
      <w:r w:rsidRPr="00343595">
        <w:rPr>
          <w:rFonts w:ascii="Times New Roman" w:hAnsi="Times New Roman" w:cs="Times New Roman"/>
          <w:sz w:val="28"/>
          <w:szCs w:val="28"/>
        </w:rPr>
        <w:t>Giai đoạn 1946-1954, Quốc hội đã cùng với Nhân dân tiến hành sự nghiệp kháng chiến, kiến quốc, thực hiện cuộc chiến tranh toàn dân, toàn diện, quyết liệt trên các mặt trận quân sự, chính trị, kinh tế, văn hóa... Để sự lãnh đạo và điều hành đất nước được tập trung thống nhất, Quốc hội đã giao quyền hạn tập trung vào Chính phủ. Ban Thường trực Quốc hội luôn cùng Chính phủ bàn bạc, tham gia ý kiến về các chủ trương, chính sách lớn và giám sát, phê bình Chính phủ về mọi công việc kháng chiến. Đây là nét rất đặc biệt của Quốc hội Việt Nam trong giai đoạn này - Quốc hội kháng chiến.</w:t>
      </w:r>
    </w:p>
    <w:p w14:paraId="1736CB2B" w14:textId="77777777" w:rsidR="00343595" w:rsidRPr="00343595" w:rsidRDefault="00343595" w:rsidP="00343595">
      <w:pPr>
        <w:spacing w:before="120" w:after="120" w:line="264" w:lineRule="auto"/>
        <w:jc w:val="both"/>
        <w:rPr>
          <w:rFonts w:ascii="Times New Roman" w:hAnsi="Times New Roman" w:cs="Times New Roman"/>
          <w:sz w:val="28"/>
          <w:szCs w:val="28"/>
        </w:rPr>
      </w:pPr>
      <w:r w:rsidRPr="00343595">
        <w:rPr>
          <w:rFonts w:ascii="Times New Roman" w:hAnsi="Times New Roman" w:cs="Times New Roman"/>
          <w:sz w:val="28"/>
          <w:szCs w:val="28"/>
        </w:rPr>
        <w:t>Giai đoạn từ 1954-1960, theo Hiệp định Genevơ về đình chỉ chiến sự ở Việt Nam, đất nước ta tạm thời chia làm hai miền Bắc - Nam. Trong bối cảnh đó, Quốc hội đã cùng với Nhân dân tiến hành hai nhiệm vụ chiến lược cách mạng: miền Bắc sau khi giải phóng đã bước vào thời kỳ khôi phục, cải tạo, phát triển kinh tế, văn hóa, xã hội theo con đường xã hội chủ nghĩa; miền Nam tiếp tục cuộc cách mạng dân tộc dân chủ, tiến hành đấu tranh giải phóng miền Nam tiến tới hòa bình, thống nhất đất nước.</w:t>
      </w:r>
    </w:p>
    <w:p w14:paraId="2C1CF016" w14:textId="77777777" w:rsidR="00343595" w:rsidRPr="00343595" w:rsidRDefault="00343595" w:rsidP="00343595">
      <w:pPr>
        <w:spacing w:before="120" w:after="120" w:line="264" w:lineRule="auto"/>
        <w:jc w:val="both"/>
        <w:rPr>
          <w:rFonts w:ascii="Times New Roman" w:hAnsi="Times New Roman" w:cs="Times New Roman"/>
          <w:sz w:val="28"/>
          <w:szCs w:val="28"/>
        </w:rPr>
      </w:pPr>
      <w:r w:rsidRPr="00343595">
        <w:rPr>
          <w:rFonts w:ascii="Times New Roman" w:hAnsi="Times New Roman" w:cs="Times New Roman"/>
          <w:sz w:val="28"/>
          <w:szCs w:val="28"/>
        </w:rPr>
        <w:t>Quốc hội khóa I tổ chức 12 kỳ họp trong 14 năm và xem xét, thông qua bản Hiến pháp 1946 và Hiến pháp 1959, 16 đạo luật và 50 nghị quyết, trong đó có những đạo luật quan trọng như: Luật Cải cách ruộng đất, Luật quy định quyền tự do hội họp, Luật quy định quyền lập hội, Luật về chế độ báo chí... Đánh giá công lao to lớn của Quốc hội khóa I, Chủ tịch Hồ Chí Minh đã nói: </w:t>
      </w:r>
      <w:r w:rsidRPr="00343595">
        <w:rPr>
          <w:rFonts w:ascii="Times New Roman" w:hAnsi="Times New Roman" w:cs="Times New Roman"/>
          <w:i/>
          <w:iCs/>
          <w:sz w:val="28"/>
          <w:szCs w:val="28"/>
        </w:rPr>
        <w:t>“Quốc hội ta đã hết lòng vì dân vì nước, đã làm trọn một cách vẻ vang nhiệm vụ của những đại biểu của nhân dân” </w:t>
      </w:r>
      <w:r w:rsidRPr="00343595">
        <w:rPr>
          <w:rFonts w:ascii="Times New Roman" w:hAnsi="Times New Roman" w:cs="Times New Roman"/>
          <w:sz w:val="28"/>
          <w:szCs w:val="28"/>
        </w:rPr>
        <w:t>tại kỳ họp thứ 12.</w:t>
      </w:r>
    </w:p>
    <w:p w14:paraId="6D33500F" w14:textId="77777777" w:rsidR="00343595" w:rsidRPr="00343595" w:rsidRDefault="00343595" w:rsidP="00343595">
      <w:pPr>
        <w:spacing w:before="120" w:after="120" w:line="264" w:lineRule="auto"/>
        <w:jc w:val="both"/>
        <w:rPr>
          <w:rFonts w:ascii="Times New Roman" w:hAnsi="Times New Roman" w:cs="Times New Roman"/>
          <w:sz w:val="28"/>
          <w:szCs w:val="28"/>
        </w:rPr>
      </w:pPr>
      <w:r w:rsidRPr="00343595">
        <w:rPr>
          <w:rFonts w:ascii="Times New Roman" w:hAnsi="Times New Roman" w:cs="Times New Roman"/>
          <w:b/>
          <w:bCs/>
          <w:sz w:val="28"/>
          <w:szCs w:val="28"/>
        </w:rPr>
        <w:t>2. Thời kỳ 1960 - 1980</w:t>
      </w:r>
    </w:p>
    <w:p w14:paraId="64934802" w14:textId="77777777" w:rsidR="00343595" w:rsidRPr="00343595" w:rsidRDefault="00343595" w:rsidP="00343595">
      <w:pPr>
        <w:spacing w:before="120" w:after="120" w:line="264" w:lineRule="auto"/>
        <w:jc w:val="both"/>
        <w:rPr>
          <w:rFonts w:ascii="Times New Roman" w:hAnsi="Times New Roman" w:cs="Times New Roman"/>
          <w:sz w:val="28"/>
          <w:szCs w:val="28"/>
        </w:rPr>
      </w:pPr>
      <w:r w:rsidRPr="00343595">
        <w:rPr>
          <w:rFonts w:ascii="Times New Roman" w:hAnsi="Times New Roman" w:cs="Times New Roman"/>
          <w:sz w:val="28"/>
          <w:szCs w:val="28"/>
        </w:rPr>
        <w:t xml:space="preserve">Thời kỳ này, Quốc hội hoạt động theo Hiến pháp 1959 và Luật Tổ chức Quốc hội năm 1960. Đây là thời kỳ Quốc hội hoạt động trong điều kiện miền Bắc tiến hành xây dựng chủ nghĩa xã hội làm hậu phương lớn cho cuộc kháng chiến chống Mỹ cứu nước ở miền Nam. Hiến pháp 1959 quy định rõ ràng và đầy đủ hơn về vị trí, vai trò của Quốc hội, như: Quốc hội có 17 nhiệm vụ, quyền hạn, trong đó xây dựng Hiến pháp và sửa đổi Hiến pháp; làm pháp luật; giám sát việc thi hành Hiến pháp; bầu Chủ tịch và Phó Chủ tịch nước Việt Nam Dân chủ Cộng hòa; theo đề nghị của Chủ tịch nước quyết định cử Thủ tướng Chính phủ; theo đề nghị của Thủ tướng Chính phủ quyết định cử Phó Thủ tướng và các thành viên khác của Hội đồng Chính phủ; </w:t>
      </w:r>
      <w:r w:rsidRPr="00343595">
        <w:rPr>
          <w:rFonts w:ascii="Times New Roman" w:hAnsi="Times New Roman" w:cs="Times New Roman"/>
          <w:sz w:val="28"/>
          <w:szCs w:val="28"/>
        </w:rPr>
        <w:lastRenderedPageBreak/>
        <w:t>bầu Chánh án Tòa án nhân dân tối cao; bầu Viện trưởng Viện kiểm sát nhân dân tối cao...</w:t>
      </w:r>
    </w:p>
    <w:p w14:paraId="013E589C" w14:textId="77777777" w:rsidR="00343595" w:rsidRPr="00343595" w:rsidRDefault="00343595" w:rsidP="00343595">
      <w:pPr>
        <w:spacing w:before="120" w:after="120" w:line="264" w:lineRule="auto"/>
        <w:jc w:val="both"/>
        <w:rPr>
          <w:rFonts w:ascii="Times New Roman" w:hAnsi="Times New Roman" w:cs="Times New Roman"/>
          <w:sz w:val="28"/>
          <w:szCs w:val="28"/>
        </w:rPr>
      </w:pPr>
      <w:r w:rsidRPr="00343595">
        <w:rPr>
          <w:rFonts w:ascii="Times New Roman" w:hAnsi="Times New Roman" w:cs="Times New Roman"/>
          <w:sz w:val="28"/>
          <w:szCs w:val="28"/>
        </w:rPr>
        <w:t>Cơ cấu tổ chức của Quốc hội được quy định trong Hiến pháp 1959 bao gồm Ủy ban Thường vụ Quốc hội, Ủy ban dự án pháp luật, Ủy ban kế hoạch và ngân sách và những Ủy ban khác mà Quốc hội xét thấy cần thiết để giúp Quốc hội và Ủy ban Thường vụ Quốc hội.  Ủy ban Thường vụ Quốc hội là cơ quan thường trực của Quốc hội do Quốc hội bầu ra, gồm Chủ tịch, các Phó Chủ tịch, Tổng thư ký và các ủy viên. Ủy ban Thường vụ Quốc hội thực thi 18 nhiệm vụ, quyền hạn, như: Tuyên bố và chủ trì việc tổng tuyển cử đại biểu Quốc hội; triệu tập Quốc hội; giải thích pháp luật; quyết định việc trưng cầu ý kiến Nhân dân. Thời kỳ này, Quốc hội đã có 05 khóa hoạt động.</w:t>
      </w:r>
    </w:p>
    <w:p w14:paraId="4FDA1104" w14:textId="77777777" w:rsidR="00343595" w:rsidRPr="00343595" w:rsidRDefault="00343595" w:rsidP="00343595">
      <w:pPr>
        <w:spacing w:before="120" w:after="120" w:line="264" w:lineRule="auto"/>
        <w:jc w:val="both"/>
        <w:rPr>
          <w:rFonts w:ascii="Times New Roman" w:hAnsi="Times New Roman" w:cs="Times New Roman"/>
          <w:sz w:val="28"/>
          <w:szCs w:val="28"/>
        </w:rPr>
      </w:pPr>
      <w:r w:rsidRPr="00343595">
        <w:rPr>
          <w:rFonts w:ascii="Times New Roman" w:hAnsi="Times New Roman" w:cs="Times New Roman"/>
          <w:sz w:val="28"/>
          <w:szCs w:val="28"/>
        </w:rPr>
        <w:t>- </w:t>
      </w:r>
      <w:r w:rsidRPr="00343595">
        <w:rPr>
          <w:rFonts w:ascii="Times New Roman" w:hAnsi="Times New Roman" w:cs="Times New Roman"/>
          <w:b/>
          <w:bCs/>
          <w:sz w:val="28"/>
          <w:szCs w:val="28"/>
        </w:rPr>
        <w:t>Quốc hội khóa II (1960 - 1964)</w:t>
      </w:r>
      <w:r w:rsidRPr="00343595">
        <w:rPr>
          <w:rFonts w:ascii="Times New Roman" w:hAnsi="Times New Roman" w:cs="Times New Roman"/>
          <w:sz w:val="28"/>
          <w:szCs w:val="28"/>
        </w:rPr>
        <w:t>:</w:t>
      </w:r>
      <w:r w:rsidRPr="00343595">
        <w:rPr>
          <w:rFonts w:ascii="Times New Roman" w:hAnsi="Times New Roman" w:cs="Times New Roman"/>
          <w:b/>
          <w:bCs/>
          <w:sz w:val="28"/>
          <w:szCs w:val="28"/>
        </w:rPr>
        <w:t> </w:t>
      </w:r>
      <w:r w:rsidRPr="00343595">
        <w:rPr>
          <w:rFonts w:ascii="Times New Roman" w:hAnsi="Times New Roman" w:cs="Times New Roman"/>
          <w:sz w:val="28"/>
          <w:szCs w:val="28"/>
        </w:rPr>
        <w:t>tổ chức</w:t>
      </w:r>
      <w:r w:rsidRPr="00343595">
        <w:rPr>
          <w:rFonts w:ascii="Times New Roman" w:hAnsi="Times New Roman" w:cs="Times New Roman"/>
          <w:b/>
          <w:bCs/>
          <w:sz w:val="28"/>
          <w:szCs w:val="28"/>
        </w:rPr>
        <w:t> </w:t>
      </w:r>
      <w:r w:rsidRPr="00343595">
        <w:rPr>
          <w:rFonts w:ascii="Times New Roman" w:hAnsi="Times New Roman" w:cs="Times New Roman"/>
          <w:sz w:val="28"/>
          <w:szCs w:val="28"/>
        </w:rPr>
        <w:t>bầu ngày 08/5/1960; tổng số 453 đại biểu, trong đó có 91 đại biểu miền Nam lưu nhiệm theo Nghị quyết của kỳ họp thứ 11 Quốc hội khóa I. Đây là nhiệm kỳ đầu tiên nhà nước và Nhân dân đi vào thực hiện kế hoạch phát triển kinh tế quốc dân theo đường lối chiến lược do Đại hội Đảng toàn quốc lần thứ III đề ra. Nhiệm kỳ Quốc hội là 4 năm, có 8 kỳ họp và thông qua 6 đạo luật quan trọng về tổ chức của các cơ quan nhà nước ở Trung ương và địa phương. Ủy ban Thường vụ Quốc hội đã ban hành 9 pháp lệnh. Quốc hội đã phát huy vai trò quan trọng của mình trong việc động viên sức người, sức của để xây dựng chủ nghĩa xã hội ở miền Bắc và đấu tranh giải phóng miền Nam, thống nhất đất nước. Quốc hội đã thông qua Kế hoạch phát triển kinh tế quốc dân 5 năm lần thứ nhất (1961 - 1965), thông qua Cương lĩnh hành động của toàn dân nhằm thực hiện nhiệm vụ cải tạo xã hội chủ nghĩa và bước đầu xây dựng cơ sở vật chất - kỹ thuật của chủ nghĩa xã hội ở miền Bắc; thông qua kế hoạch hằng năm, xét duyệt và phê chuẩn dự toán, quyết toán ngân sách nhà nước; phê chuẩn việc thành lập các tổ chức và cơ quan nhà nước; bổ nhiệm cán bộ cấp cao của Nhà nước; phê chuẩn việc khen thưởng và đã tích cực giải quyết các đơn thư khiếu tố của Nhân dân, ân xá những phạm nhân cải tạo tốt.</w:t>
      </w:r>
    </w:p>
    <w:p w14:paraId="7BCBB711" w14:textId="77777777" w:rsidR="00343595" w:rsidRPr="00343595" w:rsidRDefault="00343595" w:rsidP="00343595">
      <w:pPr>
        <w:spacing w:before="120" w:after="120" w:line="264" w:lineRule="auto"/>
        <w:jc w:val="both"/>
        <w:rPr>
          <w:rFonts w:ascii="Times New Roman" w:hAnsi="Times New Roman" w:cs="Times New Roman"/>
          <w:sz w:val="28"/>
          <w:szCs w:val="28"/>
        </w:rPr>
      </w:pPr>
      <w:r w:rsidRPr="00343595">
        <w:rPr>
          <w:rFonts w:ascii="Times New Roman" w:hAnsi="Times New Roman" w:cs="Times New Roman"/>
          <w:sz w:val="28"/>
          <w:szCs w:val="28"/>
        </w:rPr>
        <w:t>- </w:t>
      </w:r>
      <w:r w:rsidRPr="00343595">
        <w:rPr>
          <w:rFonts w:ascii="Times New Roman" w:hAnsi="Times New Roman" w:cs="Times New Roman"/>
          <w:b/>
          <w:bCs/>
          <w:sz w:val="28"/>
          <w:szCs w:val="28"/>
        </w:rPr>
        <w:t>Quốc hội khóa III (1964 - 1971)</w:t>
      </w:r>
      <w:r w:rsidRPr="00343595">
        <w:rPr>
          <w:rFonts w:ascii="Times New Roman" w:hAnsi="Times New Roman" w:cs="Times New Roman"/>
          <w:sz w:val="28"/>
          <w:szCs w:val="28"/>
        </w:rPr>
        <w:t>:</w:t>
      </w:r>
      <w:r w:rsidRPr="00343595">
        <w:rPr>
          <w:rFonts w:ascii="Times New Roman" w:hAnsi="Times New Roman" w:cs="Times New Roman"/>
          <w:i/>
          <w:iCs/>
          <w:sz w:val="28"/>
          <w:szCs w:val="28"/>
        </w:rPr>
        <w:t> </w:t>
      </w:r>
      <w:r w:rsidRPr="00343595">
        <w:rPr>
          <w:rFonts w:ascii="Times New Roman" w:hAnsi="Times New Roman" w:cs="Times New Roman"/>
          <w:sz w:val="28"/>
          <w:szCs w:val="28"/>
        </w:rPr>
        <w:t xml:space="preserve">tổ chức bầu ngày 26/4/1964; tổng số 453 đại biểu, trong đó có 87 đại biểu Quốc hội khóa I thuộc các tỉnh miền Nam được lưu nhiệm. Nhiệm kỳ khóa III của Quốc hội hoạt động trong thời kỳ chiến tranh, nên kéo dài trong 7 năm, với 7 kỳ họp; Ủy ban Thường vụ Quốc hội đã họp 95 phiên, thông qua nhiều nghị quyết về các lĩnh vực chính trị, kinh tế, đối ngoại, về tổ chức hành chính, về nhân sự phục vụ sự nghiệp xây dựng miền Bắc, phục vụ sự nghiệp kháng chiến chống Mỹ, cứu nước. Năm 1965, đế quốc Mỹ mở rộng chiến tranh phá </w:t>
      </w:r>
      <w:r w:rsidRPr="00343595">
        <w:rPr>
          <w:rFonts w:ascii="Times New Roman" w:hAnsi="Times New Roman" w:cs="Times New Roman"/>
          <w:sz w:val="28"/>
          <w:szCs w:val="28"/>
        </w:rPr>
        <w:lastRenderedPageBreak/>
        <w:t>hoại miền Bắc bằng không quân và hải quân. Lúc này, mọi yêu cầu nhiệm vụ về quân sự, kinh tế, chính trị... đòi hỏi phải được giải quyết kịp thời. Quốc hội đã thông qua Nghị quyết giao cho Ủy ban Thường vụ Quốc hội thêm một số quyền hạn trong trường hợp Quốc hội không có điều kiện thuận tiện để họp. Theo đó, những chủ trương, chính sách, nhiệm vụ công tác lớn về chống Mỹ, cứu nước, về chính sách kinh tế thời chiến, về đối ngoại đều được Chính phủ kịp thời báo cáo với Quốc hội hoặc Ủy ban Thường vụ Quốc hội phê chuẩn nhanh chóng, là điều kiện quan trọng bảo đảm kịp thời những yêu cầu, nhiệm vụ của cách mạng. </w:t>
      </w:r>
    </w:p>
    <w:p w14:paraId="513B1311" w14:textId="77777777" w:rsidR="00343595" w:rsidRPr="00343595" w:rsidRDefault="00343595" w:rsidP="00343595">
      <w:pPr>
        <w:spacing w:before="120" w:after="120" w:line="264" w:lineRule="auto"/>
        <w:jc w:val="both"/>
        <w:rPr>
          <w:rFonts w:ascii="Times New Roman" w:hAnsi="Times New Roman" w:cs="Times New Roman"/>
          <w:sz w:val="28"/>
          <w:szCs w:val="28"/>
        </w:rPr>
      </w:pPr>
      <w:r w:rsidRPr="00343595">
        <w:rPr>
          <w:rFonts w:ascii="Times New Roman" w:hAnsi="Times New Roman" w:cs="Times New Roman"/>
          <w:sz w:val="28"/>
          <w:szCs w:val="28"/>
        </w:rPr>
        <w:t>- </w:t>
      </w:r>
      <w:r w:rsidRPr="00343595">
        <w:rPr>
          <w:rFonts w:ascii="Times New Roman" w:hAnsi="Times New Roman" w:cs="Times New Roman"/>
          <w:b/>
          <w:bCs/>
          <w:sz w:val="28"/>
          <w:szCs w:val="28"/>
        </w:rPr>
        <w:t>Quốc hội khóa IV (1971 - 1975)</w:t>
      </w:r>
      <w:r w:rsidRPr="00343595">
        <w:rPr>
          <w:rFonts w:ascii="Times New Roman" w:hAnsi="Times New Roman" w:cs="Times New Roman"/>
          <w:sz w:val="28"/>
          <w:szCs w:val="28"/>
        </w:rPr>
        <w:t>: tổ chức bầu ngày 11/4/1971; tổng số 420 đại biểu. Quốc hội khóa IV họp 5 kỳ trong 4 năm; Ủy ban Thường vụ Quốc hội họp 53 phiên và đã ban hành nhiều nghị quyết quan trọng về phương hướng, nhiệm vụ, chỉ tiêu của các kế hoạch khôi phục và phát triển kinh tế; phê chuẩn dự toán và quyết toán ngân sách nhà nước hằng năm, góp phần quan trọng vào việc củng cố và xây dựng miền Bắc xã hội chủ nghĩa, bảo đảm sức mạnh để đánh thắng cuộc chiến tranh phá hoại lần thứ hai của đế quốc Mỹ, buộc Mỹ phải đàm phán và ký kết Hiệp định Paris về chấm dứt chiến tranh, lập lại hòa bình ở Việt Nam (1973). Hoạt động của Quốc hội đã góp phần quan trọng trong cuộc Tổng tiến công và nổi dậy của quân và dân ta đánh đổ chế độ thực dân mới ở miền Nam, hoàn thành cách mạng dân tộc dân chủ, thống nhất đất nước.</w:t>
      </w:r>
    </w:p>
    <w:p w14:paraId="625751CF" w14:textId="77777777" w:rsidR="00343595" w:rsidRPr="00343595" w:rsidRDefault="00343595" w:rsidP="00343595">
      <w:pPr>
        <w:spacing w:before="120" w:after="120" w:line="264" w:lineRule="auto"/>
        <w:jc w:val="both"/>
        <w:rPr>
          <w:rFonts w:ascii="Times New Roman" w:hAnsi="Times New Roman" w:cs="Times New Roman"/>
          <w:sz w:val="28"/>
          <w:szCs w:val="28"/>
        </w:rPr>
      </w:pPr>
      <w:r w:rsidRPr="00343595">
        <w:rPr>
          <w:rFonts w:ascii="Times New Roman" w:hAnsi="Times New Roman" w:cs="Times New Roman"/>
          <w:sz w:val="28"/>
          <w:szCs w:val="28"/>
        </w:rPr>
        <w:t>- </w:t>
      </w:r>
      <w:r w:rsidRPr="00343595">
        <w:rPr>
          <w:rFonts w:ascii="Times New Roman" w:hAnsi="Times New Roman" w:cs="Times New Roman"/>
          <w:b/>
          <w:bCs/>
          <w:sz w:val="28"/>
          <w:szCs w:val="28"/>
        </w:rPr>
        <w:t>Quốc hội khóa V (1975 - 1976)</w:t>
      </w:r>
      <w:r w:rsidRPr="00343595">
        <w:rPr>
          <w:rFonts w:ascii="Times New Roman" w:hAnsi="Times New Roman" w:cs="Times New Roman"/>
          <w:sz w:val="28"/>
          <w:szCs w:val="28"/>
        </w:rPr>
        <w:t>: tổ chức bầu ngày 06/4/1975; tổng số 424 đại biểu. Quốc hội khóa V ra đời trong bối cảnh miền Nam vừa mới giải phóng (30/4/1975) và hoạt động chưa đầy 2 năm, họp 2 kỳ; Ủy ban Thường vụ Quốc hội họp 10 phiên đã quyết định nhiều vấn đề quan trọng của đất nước. Đặc biệt, Quốc hội đã góp phần quan trọng trong việc thống nhất nước nhà về mặt nhà nước. Theo đó, trên cơ sở sự nhất trí giữa Quốc hội và Chính phủ Việt Nam Dân chủ Cộng hòa với các cơ quan có trách nhiệm ở miền Nam, ngày 27/10/1975, Ủy ban Thường vụ Quốc hội đã họp phiên đặc biệt để thảo luận, thông qua đề án thực hiện thống nhất nước nhà về mặt nhà nước, cử đoàn đại biểu miền Bắc tham dự Hội nghị hiệp thương với đoàn đại biểu miền Nam. Tại Hội nghị hiệp thương, các đại biểu của đoàn miền Bắc và đại biểu của đoàn miền Nam đã khẳng định cần hoàn thành thống nhất nước nhà trên cơ sở độc lập dân tộc và chủ nghĩa xã hội. Đó là sự thống nhất trọn vẹn vững chắc nhất. Tại kỳ họp thứ hai (tháng 12/1975), Quốc hội đã nhất trí thông qua Nghị quyết phê chuẩn kết quả Hội nghị hiệp thương mở ra thời kỳ phát triển mới của nước Việt Nam thống nhất. </w:t>
      </w:r>
    </w:p>
    <w:p w14:paraId="4AEA5BD9" w14:textId="77777777" w:rsidR="00343595" w:rsidRPr="00343595" w:rsidRDefault="00343595" w:rsidP="00343595">
      <w:pPr>
        <w:spacing w:before="120" w:after="120" w:line="264" w:lineRule="auto"/>
        <w:jc w:val="both"/>
        <w:rPr>
          <w:rFonts w:ascii="Times New Roman" w:hAnsi="Times New Roman" w:cs="Times New Roman"/>
          <w:sz w:val="28"/>
          <w:szCs w:val="28"/>
        </w:rPr>
      </w:pPr>
      <w:r w:rsidRPr="00343595">
        <w:rPr>
          <w:rFonts w:ascii="Times New Roman" w:hAnsi="Times New Roman" w:cs="Times New Roman"/>
          <w:sz w:val="28"/>
          <w:szCs w:val="28"/>
        </w:rPr>
        <w:lastRenderedPageBreak/>
        <w:t>- </w:t>
      </w:r>
      <w:r w:rsidRPr="00343595">
        <w:rPr>
          <w:rFonts w:ascii="Times New Roman" w:hAnsi="Times New Roman" w:cs="Times New Roman"/>
          <w:b/>
          <w:bCs/>
          <w:sz w:val="28"/>
          <w:szCs w:val="28"/>
        </w:rPr>
        <w:t>Quốc hội khóa VI (1976 - 1981)</w:t>
      </w:r>
      <w:r w:rsidRPr="00343595">
        <w:rPr>
          <w:rFonts w:ascii="Times New Roman" w:hAnsi="Times New Roman" w:cs="Times New Roman"/>
          <w:sz w:val="28"/>
          <w:szCs w:val="28"/>
        </w:rPr>
        <w:t>: tổ chức bầu ngày 25/4/1976, là Quốc hội của nước Việt Nam thống nhất; tổng số 492 đại biểu. Kết quả của cuộc Tổng tuyển cử là một thắng lợi có ý nghĩa quyết định đưa cách mạng Việt Nam chính thức bước sang một giai đoạn mới, giai đoạn cả nước đi lên chủ nghĩa xã hội. Để thể hiện tính liên tục của Nhà nước qua các thời kỳ đấu tranh cách mạng, Quốc hội đã quy định Quốc hội của nước Việt Nam thống nhất là Quốc hội khóa VI. Quốc hội quyết định đổi tên nước là Cộng hòa xã hội chủ nghĩa Việt Nam; quy định Quốc kỳ, Quốc huy, Quốc ca; chính thức đổi tên thành phố Sài Gòn - Gia Định là Thành phố Hồ Chí Minh; quy định Thủ đô của nước Việt Nam thống nhất là Hà Nội. Đồng thời, Quốc hội đã ra Nghị quyết về việc thành lập Ủy ban dự thảo Hiến pháp của nước Cộng hòa xã hội chủ nghĩa Việt Nam. Quốc hội khóa VI diễn ra trong 5 năm, họp 7 kỳ và quyết định nhiều vấn đề quan trọng của đất nước. Kỳ họp thứ 7 (tháng 12/1980), Quốc hội đã thông qua bản Hiến pháp mới của nước Cộng hòa xã hội chủ nghĩa Việt Nam - Hiến pháp 1980. Đây là bản Hiến pháp thứ ba được Quốc hội thông qua để đáp ứng yêu cầu, nhiệm vụ mới của cách mạng. </w:t>
      </w:r>
    </w:p>
    <w:p w14:paraId="1BD27205" w14:textId="77777777" w:rsidR="00343595" w:rsidRPr="00343595" w:rsidRDefault="00343595" w:rsidP="00343595">
      <w:pPr>
        <w:spacing w:before="120" w:after="120" w:line="264" w:lineRule="auto"/>
        <w:jc w:val="both"/>
        <w:rPr>
          <w:rFonts w:ascii="Times New Roman" w:hAnsi="Times New Roman" w:cs="Times New Roman"/>
          <w:sz w:val="28"/>
          <w:szCs w:val="28"/>
        </w:rPr>
      </w:pPr>
      <w:r w:rsidRPr="00343595">
        <w:rPr>
          <w:rFonts w:ascii="Times New Roman" w:hAnsi="Times New Roman" w:cs="Times New Roman"/>
          <w:b/>
          <w:bCs/>
          <w:sz w:val="28"/>
          <w:szCs w:val="28"/>
        </w:rPr>
        <w:t>3. Thời kỳ 1980 - 1992</w:t>
      </w:r>
    </w:p>
    <w:p w14:paraId="736CE9A7" w14:textId="77777777" w:rsidR="00343595" w:rsidRPr="00343595" w:rsidRDefault="00343595" w:rsidP="00343595">
      <w:pPr>
        <w:spacing w:before="120" w:after="120" w:line="264" w:lineRule="auto"/>
        <w:jc w:val="both"/>
        <w:rPr>
          <w:rFonts w:ascii="Times New Roman" w:hAnsi="Times New Roman" w:cs="Times New Roman"/>
          <w:sz w:val="28"/>
          <w:szCs w:val="28"/>
        </w:rPr>
      </w:pPr>
      <w:r w:rsidRPr="00343595">
        <w:rPr>
          <w:rFonts w:ascii="Times New Roman" w:hAnsi="Times New Roman" w:cs="Times New Roman"/>
          <w:sz w:val="28"/>
          <w:szCs w:val="28"/>
        </w:rPr>
        <w:t>Đây là thời kỳ Quốc hội được tổ chức và hoạt động theo Hiến pháp 1980 và Luật Tổ chức Quốc hội và Hội đồng Nhà nước 1981. Quốc hội được xác định là cơ quan đại biểu cao nhất của Nhân dân, cơ quan quyền lực nhà nước cao nhất của nước Cộng hòa xã hội chủ nghĩa Việt Nam, là cơ quan duy nhất có quyền lập hiến và lập pháp. Quốc hội quyết định những chính sách cơ bản về đối nội và đối ngoại, những mục tiêu phát triển kinh tế - xã hội, nguyên tắc chủ yếu về tổ chức và hoạt động của bộ máy nhà nước, về quan hệ xã hội và hoạt động của công dân. Quốc hội thực hiện quyền giám sát tối cao đối với toàn bộ hoạt động của Nhà nước. </w:t>
      </w:r>
    </w:p>
    <w:p w14:paraId="344CA295" w14:textId="77777777" w:rsidR="00343595" w:rsidRPr="00343595" w:rsidRDefault="00343595" w:rsidP="00343595">
      <w:pPr>
        <w:spacing w:before="120" w:after="120" w:line="264" w:lineRule="auto"/>
        <w:jc w:val="both"/>
        <w:rPr>
          <w:rFonts w:ascii="Times New Roman" w:hAnsi="Times New Roman" w:cs="Times New Roman"/>
          <w:sz w:val="28"/>
          <w:szCs w:val="28"/>
        </w:rPr>
      </w:pPr>
      <w:r w:rsidRPr="00343595">
        <w:rPr>
          <w:rFonts w:ascii="Times New Roman" w:hAnsi="Times New Roman" w:cs="Times New Roman"/>
          <w:sz w:val="28"/>
          <w:szCs w:val="28"/>
        </w:rPr>
        <w:t>Quốc hội được cụ thể hóa thành 15 nhiệm vụ và quyền hạn, trong đó có những nội dung rất quan trọng như: Làm Hiến pháp và sửa đổi Hiến pháp; làm luật và sửa đổi luật; thực hiện quyền giám sát tối cao việc tuân theo Hiến pháp và pháp luật; quyết định kế hoạch nhà nước và phê chuẩn việc thực hiện kế hoạch nhà nước; quyết định dự toán ngân sách nhà nước và phê chuẩn quyết toán ngân sách nhà nước... Ngoài ra, Quốc hội có thể định cho mình những nhiệm vụ và quyền hạn khác, khi xét thấy cần thiết.</w:t>
      </w:r>
    </w:p>
    <w:p w14:paraId="7B05EBCB" w14:textId="77777777" w:rsidR="00343595" w:rsidRPr="00343595" w:rsidRDefault="00343595" w:rsidP="00343595">
      <w:pPr>
        <w:spacing w:before="120" w:after="120" w:line="264" w:lineRule="auto"/>
        <w:jc w:val="both"/>
        <w:rPr>
          <w:rFonts w:ascii="Times New Roman" w:hAnsi="Times New Roman" w:cs="Times New Roman"/>
          <w:sz w:val="28"/>
          <w:szCs w:val="28"/>
        </w:rPr>
      </w:pPr>
      <w:r w:rsidRPr="00343595">
        <w:rPr>
          <w:rFonts w:ascii="Times New Roman" w:hAnsi="Times New Roman" w:cs="Times New Roman"/>
          <w:sz w:val="28"/>
          <w:szCs w:val="28"/>
        </w:rPr>
        <w:t xml:space="preserve">Hiến pháp 1980 đã có sự điều chỉnh lớn về cơ cấu tổ chức của Quốc hội. Đó là việc thiết lập Hội đồng Nhà nước thay cho chế định Ủy ban Thường vụ Quốc hội và lần đầu tiên Hiến pháp quy định chức danh Chủ tịch Quốc hội. Hội đồng Nhà nước là cơ quan cao nhất hoạt động thường xuyên của Quốc hội, là Chủ tịch tập thể của nước </w:t>
      </w:r>
      <w:r w:rsidRPr="00343595">
        <w:rPr>
          <w:rFonts w:ascii="Times New Roman" w:hAnsi="Times New Roman" w:cs="Times New Roman"/>
          <w:sz w:val="28"/>
          <w:szCs w:val="28"/>
        </w:rPr>
        <w:lastRenderedPageBreak/>
        <w:t>Cộng hòa xã hội chủ nghĩa Việt Nam. Chủ tịch Quốc hội có nhiệm vụ chủ tọa các phiên họp của Quốc hội; bảo đảm việc thi hành nội quy của Quốc hội; giữ quan hệ với các đại biểu Quốc hội; điều hòa và phối hợp hoạt động của các Ủy ban của Quốc hội; chứng thực những luật và nghị quyết đã được Quốc hội thông qua; thực hiện quan hệ đối ngoại của Quốc hội. Chủ tịch Quốc hội có quyền tham dự các phiên họp của Hội đồng Nhà nước. Thời kỳ này, Quốc hội trải qua 02 khóa hoạt động:</w:t>
      </w:r>
    </w:p>
    <w:p w14:paraId="2D33B765" w14:textId="77777777" w:rsidR="00343595" w:rsidRPr="00343595" w:rsidRDefault="00343595" w:rsidP="00343595">
      <w:pPr>
        <w:spacing w:before="120" w:after="120" w:line="264" w:lineRule="auto"/>
        <w:jc w:val="both"/>
        <w:rPr>
          <w:rFonts w:ascii="Times New Roman" w:hAnsi="Times New Roman" w:cs="Times New Roman"/>
          <w:sz w:val="28"/>
          <w:szCs w:val="28"/>
        </w:rPr>
      </w:pPr>
      <w:r w:rsidRPr="00343595">
        <w:rPr>
          <w:rFonts w:ascii="Times New Roman" w:hAnsi="Times New Roman" w:cs="Times New Roman"/>
          <w:sz w:val="28"/>
          <w:szCs w:val="28"/>
        </w:rPr>
        <w:t>- </w:t>
      </w:r>
      <w:r w:rsidRPr="00343595">
        <w:rPr>
          <w:rFonts w:ascii="Times New Roman" w:hAnsi="Times New Roman" w:cs="Times New Roman"/>
          <w:b/>
          <w:bCs/>
          <w:sz w:val="28"/>
          <w:szCs w:val="28"/>
        </w:rPr>
        <w:t>Quốc hội khóa VII (1981 - 1987)</w:t>
      </w:r>
      <w:r w:rsidRPr="00343595">
        <w:rPr>
          <w:rFonts w:ascii="Times New Roman" w:hAnsi="Times New Roman" w:cs="Times New Roman"/>
          <w:sz w:val="28"/>
          <w:szCs w:val="28"/>
        </w:rPr>
        <w:t>: tổ chức bầu vào ngày 26/4/1981; tổng số 496 đại biểu. Quốc hội khóa VII với 12 kỳ họp và ban hành 10 đạo luật (trong đó có Bộ luật Hình sự đã được thông qua tại kỳ họp thứ 9 ngày 27/6/1985), 35 nghị quyết; Hội đồng Nhà nước ban hành 15 pháp lệnh, Quốc hội đã triển khai thực hiện chức năng quyết định các vấn đề quan trọng của đất nước, như: thành lập các cơ quan nhà nước ở Trung ương; thông qua các nghị quyết về kế hoạch phát triển kinh tế - xã hội hằng năm; quyết định các vấn đề cử và miễn nhiệm một số thành viên Hội đồng Bộ trưởng... Hoạt động giám sát cũng được Quốc hội và Hội đồng Nhà nước coi trọng, tập trung vào các vấn đề quản lý kinh tế - xã hội, việc thi hành Hiến pháp, pháp luật nhằm tăng cường pháp chế xã hội chủ nghĩa. Hoạt động chất vấn tại kỳ họp đã có bước cải tiến, tại kỳ họp thứ 10, các đại biểu Quốc hội đã tập trung chất vấn vào việc đánh giá những sai lầm, khuyết điểm về việc thực hiện chính sách “giá - lương - tiền”, đồng thời đề ra những biện pháp khắc phục. Thời kỳ này, hoạt động ngoại giao nghị viện cũng được đẩy mạnh, chú trọng nguyên tắc nhất quán, ủng hộ những sáng kiến hòa bình, bảo đảm an ninh chung của nhân loại.</w:t>
      </w:r>
    </w:p>
    <w:p w14:paraId="340F5FDB" w14:textId="77777777" w:rsidR="00343595" w:rsidRPr="00343595" w:rsidRDefault="00343595" w:rsidP="00343595">
      <w:pPr>
        <w:spacing w:before="120" w:after="120" w:line="264" w:lineRule="auto"/>
        <w:jc w:val="both"/>
        <w:rPr>
          <w:rFonts w:ascii="Times New Roman" w:hAnsi="Times New Roman" w:cs="Times New Roman"/>
          <w:sz w:val="28"/>
          <w:szCs w:val="28"/>
        </w:rPr>
      </w:pPr>
      <w:r w:rsidRPr="00343595">
        <w:rPr>
          <w:rFonts w:ascii="Times New Roman" w:hAnsi="Times New Roman" w:cs="Times New Roman"/>
          <w:sz w:val="28"/>
          <w:szCs w:val="28"/>
        </w:rPr>
        <w:t>- </w:t>
      </w:r>
      <w:r w:rsidRPr="00343595">
        <w:rPr>
          <w:rFonts w:ascii="Times New Roman" w:hAnsi="Times New Roman" w:cs="Times New Roman"/>
          <w:b/>
          <w:bCs/>
          <w:sz w:val="28"/>
          <w:szCs w:val="28"/>
        </w:rPr>
        <w:t>Quốc hội khóa VIII (1987 - 1992)</w:t>
      </w:r>
      <w:r w:rsidRPr="00343595">
        <w:rPr>
          <w:rFonts w:ascii="Times New Roman" w:hAnsi="Times New Roman" w:cs="Times New Roman"/>
          <w:sz w:val="28"/>
          <w:szCs w:val="28"/>
        </w:rPr>
        <w:t>:</w:t>
      </w:r>
      <w:r w:rsidRPr="00343595">
        <w:rPr>
          <w:rFonts w:ascii="Times New Roman" w:hAnsi="Times New Roman" w:cs="Times New Roman"/>
          <w:b/>
          <w:bCs/>
          <w:sz w:val="28"/>
          <w:szCs w:val="28"/>
        </w:rPr>
        <w:t> </w:t>
      </w:r>
      <w:r w:rsidRPr="00343595">
        <w:rPr>
          <w:rFonts w:ascii="Times New Roman" w:hAnsi="Times New Roman" w:cs="Times New Roman"/>
          <w:sz w:val="28"/>
          <w:szCs w:val="28"/>
        </w:rPr>
        <w:t>tổ chức bầu ngày 19/4/1987; tổng số 496 đại biểu. Quốc hội khóa VIII, là Quốc hội của giai đoạn đầu sự nghiệp đổi mới toàn diện đất nước do Đại hội đại biểu toàn quốc lần thứ VI của Đảng đề ra. Nhiệm kỳ này Quốc hội họp 11 kỳ và thông qua 2 bộ luật, 25 đạo luật; Hội đồng Nhà nước đã ban hành 39 pháp lệnh. Kỳ họp thứ 5 (tháng 6/1989), Quốc hội đã thông qua Nghị quyết về việc thành lập Ủy ban sửa đổi Hiến pháp để tiến hành sửa đổi Hiến pháp 1980 một cách cơ bản và đáp ứng yêu cầu của giai đoạn cách mạng mới. Hiến pháp mới của nước Cộng hòa xã hội chủ nghĩa Việt Nam đã được Quốc hội khóa VIII xem xét, thông qua tại kỳ họp thứ 11 (năm 1992). Kế thừa và phát triển các bản Hiến pháp trước đây, ngoài việc thể hiện ý chí và nguyện vọng của Nhân dân, Hiến pháp 1992 đã thể chế hóa Cương lĩnh xây dựng đất nước trong thời kỳ quá độ lên chủ nghĩa xã hội và tạo hành lang pháp lý cho việc xây dựng nhà nước pháp quyền xã hội chủ nghĩa, đưa đất nước phát triển trong giai đoạn mới.</w:t>
      </w:r>
    </w:p>
    <w:p w14:paraId="4CDD16F2" w14:textId="77777777" w:rsidR="00343595" w:rsidRPr="00343595" w:rsidRDefault="00343595" w:rsidP="00343595">
      <w:pPr>
        <w:spacing w:before="120" w:after="120" w:line="264" w:lineRule="auto"/>
        <w:jc w:val="both"/>
        <w:rPr>
          <w:rFonts w:ascii="Times New Roman" w:hAnsi="Times New Roman" w:cs="Times New Roman"/>
          <w:sz w:val="28"/>
          <w:szCs w:val="28"/>
        </w:rPr>
      </w:pPr>
      <w:r w:rsidRPr="00343595">
        <w:rPr>
          <w:rFonts w:ascii="Times New Roman" w:hAnsi="Times New Roman" w:cs="Times New Roman"/>
          <w:b/>
          <w:bCs/>
          <w:sz w:val="28"/>
          <w:szCs w:val="28"/>
        </w:rPr>
        <w:t>4. Thời kỳ 1992 đến nay</w:t>
      </w:r>
    </w:p>
    <w:p w14:paraId="58C61934" w14:textId="77777777" w:rsidR="00343595" w:rsidRPr="00343595" w:rsidRDefault="00343595" w:rsidP="00343595">
      <w:pPr>
        <w:spacing w:before="120" w:after="120" w:line="264" w:lineRule="auto"/>
        <w:jc w:val="both"/>
        <w:rPr>
          <w:rFonts w:ascii="Times New Roman" w:hAnsi="Times New Roman" w:cs="Times New Roman"/>
          <w:sz w:val="28"/>
          <w:szCs w:val="28"/>
        </w:rPr>
      </w:pPr>
      <w:r w:rsidRPr="00343595">
        <w:rPr>
          <w:rFonts w:ascii="Times New Roman" w:hAnsi="Times New Roman" w:cs="Times New Roman"/>
          <w:sz w:val="28"/>
          <w:szCs w:val="28"/>
        </w:rPr>
        <w:lastRenderedPageBreak/>
        <w:t>Đây là thời kỳ Quốc hội được tổ chức và hoạt động theo Hiến pháp 1992 và Hiến pháp 2013. Quốc hội đã có những đổi mới cơ bản, khắc phục tính hình thức, hạn chế trong hoạt động ở các khóa trước và ngày càng khẳng định vị trí, vai trò là cơ quan đại biểu dân cử cao nhất, cơ quan quyền lực nhà nước cao nhất của nước Cộng hòa xã hội chủ nghĩa Việt Nam. Thời kỳ này, Quốc hội có 7 khóa hoạt động:</w:t>
      </w:r>
    </w:p>
    <w:p w14:paraId="42C1D12F" w14:textId="77777777" w:rsidR="00343595" w:rsidRPr="00343595" w:rsidRDefault="00343595" w:rsidP="00343595">
      <w:pPr>
        <w:spacing w:before="120" w:after="120" w:line="264" w:lineRule="auto"/>
        <w:jc w:val="both"/>
        <w:rPr>
          <w:rFonts w:ascii="Times New Roman" w:hAnsi="Times New Roman" w:cs="Times New Roman"/>
          <w:sz w:val="28"/>
          <w:szCs w:val="28"/>
        </w:rPr>
      </w:pPr>
      <w:r w:rsidRPr="00343595">
        <w:rPr>
          <w:rFonts w:ascii="Times New Roman" w:hAnsi="Times New Roman" w:cs="Times New Roman"/>
          <w:sz w:val="28"/>
          <w:szCs w:val="28"/>
        </w:rPr>
        <w:t>- </w:t>
      </w:r>
      <w:r w:rsidRPr="00343595">
        <w:rPr>
          <w:rFonts w:ascii="Times New Roman" w:hAnsi="Times New Roman" w:cs="Times New Roman"/>
          <w:b/>
          <w:bCs/>
          <w:sz w:val="28"/>
          <w:szCs w:val="28"/>
        </w:rPr>
        <w:t>Quốc hội khóa IX (1992 - 1997)</w:t>
      </w:r>
      <w:r w:rsidRPr="00343595">
        <w:rPr>
          <w:rFonts w:ascii="Times New Roman" w:hAnsi="Times New Roman" w:cs="Times New Roman"/>
          <w:sz w:val="28"/>
          <w:szCs w:val="28"/>
        </w:rPr>
        <w:t>:</w:t>
      </w:r>
      <w:r w:rsidRPr="00343595">
        <w:rPr>
          <w:rFonts w:ascii="Times New Roman" w:hAnsi="Times New Roman" w:cs="Times New Roman"/>
          <w:b/>
          <w:bCs/>
          <w:sz w:val="28"/>
          <w:szCs w:val="28"/>
        </w:rPr>
        <w:t> </w:t>
      </w:r>
      <w:r w:rsidRPr="00343595">
        <w:rPr>
          <w:rFonts w:ascii="Times New Roman" w:hAnsi="Times New Roman" w:cs="Times New Roman"/>
          <w:sz w:val="28"/>
          <w:szCs w:val="28"/>
        </w:rPr>
        <w:t>tổ chức bầu ngày 19/7/1992; tổng số 395 đại biểu. Quốc hội khóa IX hoạt động theo quy định của Hiến pháp 1992, trong đó có vai trò quan trọng về việc thể chế hóa Cương lĩnh xây dựng đất nước trong thời kỳ quá độ lên chủ nghĩa xã hội và Chiến lược ổn định và phát triển kinh tế - xã hội đến năm 2000 do Đại hội lần thứ VII của Đảng đề ra. Quốc hội cũng đã thông qua Nghị quyết về nhiệm vụ kế hoạch 5 năm (1996-2000). Hoạt động của Quốc hội đã góp phần đẩy mạnh sự nghiệp đổi mới sâu sắc và toàn diện, phát huy vai trò của cơ quan quyền lực nhà nước cao nhất, xây dựng và hoàn thiện Nhà nước Cộng hòa xã hội chủ nghĩa Việt Nam thực sự là nhà nước của Nhân dân, do Nhân dân và vì Nhân dân. Quốc hội khóa IX tiến hành 11 kỳ họp và ban hành 36 luật, bộ luật, Ủy ban Thường vụ Quốc hội ban hành 43 pháp lệnh. Quốc hội đã có nhiều quyết sách quan trọng để xây dựng và phát triển đất nước. Công tác giám sát của Quốc hội đã có những đổi mới như tiến hành nghe các báo cáo hoạt động của các cơ quan nhà nước ở Trung ương; cử các đoàn đi kiểm tra, giám sát việc thi hành pháp luật ở địa phương. Quốc hội đã chú trọng đến công tác dân nguyện, tiếp dân và giải quyết các đơn thư của Nhân dân; tổ chức nhiều đoàn công tác của Quốc hội về địa phương để đôn đốc việc giải quyết của các cơ quan có thẩm quyền.   </w:t>
      </w:r>
    </w:p>
    <w:p w14:paraId="2082C421" w14:textId="77777777" w:rsidR="00343595" w:rsidRPr="00343595" w:rsidRDefault="00343595" w:rsidP="00343595">
      <w:pPr>
        <w:spacing w:before="120" w:after="120" w:line="264" w:lineRule="auto"/>
        <w:jc w:val="both"/>
        <w:rPr>
          <w:rFonts w:ascii="Times New Roman" w:hAnsi="Times New Roman" w:cs="Times New Roman"/>
          <w:sz w:val="28"/>
          <w:szCs w:val="28"/>
        </w:rPr>
      </w:pPr>
      <w:r w:rsidRPr="00343595">
        <w:rPr>
          <w:rFonts w:ascii="Times New Roman" w:hAnsi="Times New Roman" w:cs="Times New Roman"/>
          <w:sz w:val="28"/>
          <w:szCs w:val="28"/>
        </w:rPr>
        <w:t>- </w:t>
      </w:r>
      <w:r w:rsidRPr="00343595">
        <w:rPr>
          <w:rFonts w:ascii="Times New Roman" w:hAnsi="Times New Roman" w:cs="Times New Roman"/>
          <w:b/>
          <w:bCs/>
          <w:sz w:val="28"/>
          <w:szCs w:val="28"/>
        </w:rPr>
        <w:t>Quốc hội khóa X (1997 - 2002)</w:t>
      </w:r>
      <w:r w:rsidRPr="00343595">
        <w:rPr>
          <w:rFonts w:ascii="Times New Roman" w:hAnsi="Times New Roman" w:cs="Times New Roman"/>
          <w:sz w:val="28"/>
          <w:szCs w:val="28"/>
        </w:rPr>
        <w:t>: tổ chức bầu ngày 20/7/1997; tổng số 450 đại biểu. Quốc hội khóa X tiến hành 11 kỳ họp và ban hành 01 bộ luật, 31 luật; Ủy ban Thường vụ Quốc hội ban hành 39 pháp lệnh. Nổi bật của kỳ họp thứ 10, Quốc hội đã ban hành Nghị quyết số 51/2001/QH10 về việc sửa đổi, bổ sung một số điều của Hiến pháp 1992, nhằm thể chế hóa đường lối của Đảng theo tinh thần Nghị quyết Đại hội lần thứ IX của Đảng. Quốc hội ngày càng chú trọng và chủ động hơn trong việc xem xét, quyết định các vấn đề quan trọng của đất nước, như: Quyết định các kế hoạch phát triển kinh tế - xã hội, các chương trình mục tiêu quốc gia, tổ chức bộ máy và nhân sự của các cơ quan nhà nước do Quốc hội bầu hoặc phê chuẩn, các vấn đề về bảo đảm quốc phòng, an ninh. Hoạt động giám sát của Quốc hội khóa X cũng được triển khai tích cực, có sự đổi mới cả về nội dung và hình thức giám sát. Hoạt động đối ngoại của Quốc hội được triển khai chủ động nhằm củng cố và phát triển quan hệ hữu nghị với tất cả các nước; đồng thời nâng cao hiệu quả hoạt động trên các diễn đàn nghị viện đa phương.</w:t>
      </w:r>
    </w:p>
    <w:p w14:paraId="53AAE77A" w14:textId="77777777" w:rsidR="00343595" w:rsidRPr="00343595" w:rsidRDefault="00343595" w:rsidP="00343595">
      <w:pPr>
        <w:spacing w:before="120" w:after="120" w:line="264" w:lineRule="auto"/>
        <w:jc w:val="both"/>
        <w:rPr>
          <w:rFonts w:ascii="Times New Roman" w:hAnsi="Times New Roman" w:cs="Times New Roman"/>
          <w:sz w:val="28"/>
          <w:szCs w:val="28"/>
        </w:rPr>
      </w:pPr>
      <w:r w:rsidRPr="00343595">
        <w:rPr>
          <w:rFonts w:ascii="Times New Roman" w:hAnsi="Times New Roman" w:cs="Times New Roman"/>
          <w:sz w:val="28"/>
          <w:szCs w:val="28"/>
        </w:rPr>
        <w:lastRenderedPageBreak/>
        <w:t>- </w:t>
      </w:r>
      <w:r w:rsidRPr="00343595">
        <w:rPr>
          <w:rFonts w:ascii="Times New Roman" w:hAnsi="Times New Roman" w:cs="Times New Roman"/>
          <w:b/>
          <w:bCs/>
          <w:sz w:val="28"/>
          <w:szCs w:val="28"/>
        </w:rPr>
        <w:t>Quốc hội khóa XI (2002 - 2007)</w:t>
      </w:r>
      <w:r w:rsidRPr="00343595">
        <w:rPr>
          <w:rFonts w:ascii="Times New Roman" w:hAnsi="Times New Roman" w:cs="Times New Roman"/>
          <w:sz w:val="28"/>
          <w:szCs w:val="28"/>
        </w:rPr>
        <w:t>: tổ chức bầu ngày 19/5/2002; tổng số 498 đại biểu. Trong nhiệm kỳ này, số lượng đại biểu Quốc hội chuyên trách đã tăng lên đáng kể. Có 120 đại biểu (chiếm gần 25% tổng số đại biểu Quốc hội) hoạt động chuyên trách ở các cơ quan của Quốc hội và 64 đoàn đại biểu Quốc hội các tỉnh, thành phố trực thuộc Trung ương. Quốc hội đã ban hành 84 luật, bộ luật; Ủy ban Thường vụ Quốc hội ban hành 31 pháp lệnh. Chất lượng các dự án luật, pháp lệnh được thông qua đã bám sát yêu cầu của cuộc sống, xử lý tốt một số vấn đề nhạy cảm và phản ánh đầy đủ hơn thực tiễn xã hội. Hoạt động giám sát có bước đổi mới, nội dung giám sát đã tập trung vào các vấn đề bức xúc được dư luận phản ánh và Nhân dân quan tâm, như: Đầu tư dàn trải, thất thoát trong đầu tư xây dựng cơ bản; quy hoạch, kế hoạch sử dụng đất; triển khai thực hiện một số công trình quan trọng quốc gia; về giáo dục, y tế; phòng, chống tham nhũng, lãng phí... Việc quyết định những vấn đề quan trọng của đất nước ngày càng thực chất hơn, từ tổ chức bộ máy nhà nước, nhân sự cấp cao, nhiệm vụ, kế hoạch phát triển kinh tế - xã hội, ngân sách nhà nước cho đến chủ trương đầu tư các dự án, công trình quan trọng quốc gia, phê chuẩn Nghị định thư về việc Việt Nam gia nhập Tổ chức Thương mại thế giới...</w:t>
      </w:r>
    </w:p>
    <w:p w14:paraId="5E7F03B8" w14:textId="77777777" w:rsidR="00343595" w:rsidRPr="00343595" w:rsidRDefault="00343595" w:rsidP="00343595">
      <w:pPr>
        <w:spacing w:before="120" w:after="120" w:line="264" w:lineRule="auto"/>
        <w:jc w:val="both"/>
        <w:rPr>
          <w:rFonts w:ascii="Times New Roman" w:hAnsi="Times New Roman" w:cs="Times New Roman"/>
          <w:sz w:val="28"/>
          <w:szCs w:val="28"/>
        </w:rPr>
      </w:pPr>
      <w:r w:rsidRPr="00343595">
        <w:rPr>
          <w:rFonts w:ascii="Times New Roman" w:hAnsi="Times New Roman" w:cs="Times New Roman"/>
          <w:sz w:val="28"/>
          <w:szCs w:val="28"/>
        </w:rPr>
        <w:t>- </w:t>
      </w:r>
      <w:r w:rsidRPr="00343595">
        <w:rPr>
          <w:rFonts w:ascii="Times New Roman" w:hAnsi="Times New Roman" w:cs="Times New Roman"/>
          <w:b/>
          <w:bCs/>
          <w:sz w:val="28"/>
          <w:szCs w:val="28"/>
        </w:rPr>
        <w:t>Quốc hội khóa XII (2007 - 2011)</w:t>
      </w:r>
      <w:r w:rsidRPr="00343595">
        <w:rPr>
          <w:rFonts w:ascii="Times New Roman" w:hAnsi="Times New Roman" w:cs="Times New Roman"/>
          <w:sz w:val="28"/>
          <w:szCs w:val="28"/>
        </w:rPr>
        <w:t>:</w:t>
      </w:r>
      <w:r w:rsidRPr="00343595">
        <w:rPr>
          <w:rFonts w:ascii="Times New Roman" w:hAnsi="Times New Roman" w:cs="Times New Roman"/>
          <w:b/>
          <w:bCs/>
          <w:sz w:val="28"/>
          <w:szCs w:val="28"/>
        </w:rPr>
        <w:t> </w:t>
      </w:r>
      <w:r w:rsidRPr="00343595">
        <w:rPr>
          <w:rFonts w:ascii="Times New Roman" w:hAnsi="Times New Roman" w:cs="Times New Roman"/>
          <w:sz w:val="28"/>
          <w:szCs w:val="28"/>
        </w:rPr>
        <w:t>tổ chức bầu ngày 20/5/2007; tổng số 493 đại biểu. So với nhiệm kỳ trước, số lượng các Ủy ban của Quốc hội khóa XII tăng lên thành 9 Ủy ban với việc Quốc hội thành lập mới Ủy ban Tư pháp, tách Ủy ban Kinh tế - Ngân sách thành Ủy ban Kinh tế và Ủy ban Tài chính, Ngân sách. Số lượng đại biểu Quốc hội hoạt động chuyên trách cũng được tăng cường với 145 đại biểu, chiếm 29,41% tổng số đại biểu Quốc hội. Trong nhiệm kỳ 4 năm, Quốc hội khóa XII đã ban hành 68 luật, 12 nghị quyết; Ủy ban Thường vụ Quốc hội ban hành 13 pháp lệnh và 7 nghị quyết. Các văn bản pháp luật đã ban hành bảo đảm tính hợp hiến, hợp pháp, thống nhất và đồng bộ, đáp ứng kịp thời yêu cầu quản lý và điều hành kinh tế - xã hội của đất nước. Hoạt động giám sát được tăng cường, có nhiều đổi mới về cách thức tiến hành, nhất là chất vấn và giám sát chuyên đề. Nội dung giám sát tập trung vào những vấn đề bức xúc của cuộc sống, bao quát hầu hết các lĩnh vực. Chất vấn và trả lời chất vấn tiếp tục được cải tiến mạnh mẽ theo hướng tập trung hơn, thực chất hơn, phản ánh sát thực tâm tư, nguyện vọng của cử tri; chỉ ra trách nhiệm và giải pháp nhằm thúc đẩy thực hiện chủ trương, chính sách của Đảng và nghị quyết của Quốc hội. Việc quyết định các vấn đề quan trọng của đất nước ngày càng có chất lượng, đáp ứng yêu cầu của thực tiễn vì lợi ích của quốc gia, phù hợp với ý chí và nguyện vọng của Nhân dân.</w:t>
      </w:r>
    </w:p>
    <w:p w14:paraId="49BE7FDC" w14:textId="77777777" w:rsidR="00343595" w:rsidRPr="00343595" w:rsidRDefault="00343595" w:rsidP="00343595">
      <w:pPr>
        <w:spacing w:before="120" w:after="120" w:line="264" w:lineRule="auto"/>
        <w:jc w:val="both"/>
        <w:rPr>
          <w:rFonts w:ascii="Times New Roman" w:hAnsi="Times New Roman" w:cs="Times New Roman"/>
          <w:sz w:val="28"/>
          <w:szCs w:val="28"/>
        </w:rPr>
      </w:pPr>
      <w:r w:rsidRPr="00343595">
        <w:rPr>
          <w:rFonts w:ascii="Times New Roman" w:hAnsi="Times New Roman" w:cs="Times New Roman"/>
          <w:sz w:val="28"/>
          <w:szCs w:val="28"/>
        </w:rPr>
        <w:t>- </w:t>
      </w:r>
      <w:r w:rsidRPr="00343595">
        <w:rPr>
          <w:rFonts w:ascii="Times New Roman" w:hAnsi="Times New Roman" w:cs="Times New Roman"/>
          <w:b/>
          <w:bCs/>
          <w:sz w:val="28"/>
          <w:szCs w:val="28"/>
        </w:rPr>
        <w:t>Quốc hội khóa XIII (2011 - 2016)</w:t>
      </w:r>
      <w:r w:rsidRPr="00343595">
        <w:rPr>
          <w:rFonts w:ascii="Times New Roman" w:hAnsi="Times New Roman" w:cs="Times New Roman"/>
          <w:sz w:val="28"/>
          <w:szCs w:val="28"/>
        </w:rPr>
        <w:t>:</w:t>
      </w:r>
      <w:r w:rsidRPr="00343595">
        <w:rPr>
          <w:rFonts w:ascii="Times New Roman" w:hAnsi="Times New Roman" w:cs="Times New Roman"/>
          <w:b/>
          <w:bCs/>
          <w:sz w:val="28"/>
          <w:szCs w:val="28"/>
        </w:rPr>
        <w:t> </w:t>
      </w:r>
      <w:r w:rsidRPr="00343595">
        <w:rPr>
          <w:rFonts w:ascii="Times New Roman" w:hAnsi="Times New Roman" w:cs="Times New Roman"/>
          <w:sz w:val="28"/>
          <w:szCs w:val="28"/>
        </w:rPr>
        <w:t xml:space="preserve">tổ chức bầu ngày 22/5/2011, đây là lần đầu tiên cử tri cả nước tham gia cuộc bầu cử đại biểu Quốc hội và bầu cử đại biểu Hội </w:t>
      </w:r>
      <w:r w:rsidRPr="00343595">
        <w:rPr>
          <w:rFonts w:ascii="Times New Roman" w:hAnsi="Times New Roman" w:cs="Times New Roman"/>
          <w:sz w:val="28"/>
          <w:szCs w:val="28"/>
        </w:rPr>
        <w:lastRenderedPageBreak/>
        <w:t>đồng nhân dân các cấp trong cùng một ngày với quy mô lớn. Cuộc bầu cử đã thành công tốt đẹp với 99,51% cử tri đi bỏ phiếu, bầu ra 500 đại biểu Quốc hội tiêu biểu cho khối đại đoàn kết toàn dân tộc. Thành tựu nổi bật nhất của Quốc hội khóa XIII, Quốc hội đã biểu quyết thông qua toàn văn Dự thảo Hiến pháp năm 2013 (kỳ họp thứ 6). Nhiệm kỳ này, Quốc hội và Ủy ban Thường vụ Quốc hội đã xem xét, thông qua 100 luật, bộ luật, 10 pháp lệnh và nhiều nghị quyết có chứa quy phạm pháp luật. Đặc biệt, sau khi Hiến pháp mới được thông qua, Quốc hội đã tập trung xem xét, thông qua hầu hết các bộ luật lớn, các đạo luật quan trọng về tổ chức bộ máy nhà nước, kinh tế thị trường định hướng xã hội chủ nghĩa, về lĩnh vực tư pháp, về lĩnh vực xã hội trên cơ sở bảo đảm quyền con người, quyền và nghĩa vụ cơ bản của công dân, bảo đảm an sinh xã hội, thể hiện nỗ lực to lớn, trách nhiệm trước Nhân dân của Quốc hội.</w:t>
      </w:r>
    </w:p>
    <w:p w14:paraId="2C3C08D8" w14:textId="77777777" w:rsidR="00343595" w:rsidRPr="00343595" w:rsidRDefault="00343595" w:rsidP="00343595">
      <w:pPr>
        <w:spacing w:before="120" w:after="120" w:line="264" w:lineRule="auto"/>
        <w:jc w:val="both"/>
        <w:rPr>
          <w:rFonts w:ascii="Times New Roman" w:hAnsi="Times New Roman" w:cs="Times New Roman"/>
          <w:sz w:val="28"/>
          <w:szCs w:val="28"/>
        </w:rPr>
      </w:pPr>
      <w:r w:rsidRPr="00343595">
        <w:rPr>
          <w:rFonts w:ascii="Times New Roman" w:hAnsi="Times New Roman" w:cs="Times New Roman"/>
          <w:sz w:val="28"/>
          <w:szCs w:val="28"/>
        </w:rPr>
        <w:t>Quốc hội khóa XIII, đánh dấu mốc lịch sử khi lần đầu tiên tiến hành lấy phiếu tín nhiệm các chức danh do Quốc hội bầu hoặc phê chuẩn. Hoạt động giám sát chuyên đề, chất vấn và trả lời chất vấn cũng có nhiều cải tiến, đổi mới theo hướng rõ vấn đề, rõ địa chỉ. Việc “tái” giám sát được tiến hành thường xuyên, trước hết là xem xét kết quả thực hiện Nghị quyết của Quốc hội về chất vấn và trả lời chất vấn. Theo đó, kỳ họp sau phải báo cáo kết quả thực hiện những điều đã hứa, các giải pháp đã đưa ra trong lần chất vấn trước. Quốc hội khóa XIII cũng ghi dấu ấn với việc lần đầu tiên tất cả các thành viên Chính phủ, từ Thủ tướng, các Phó Thủ tướng đến các bộ trưởng, trưởng ngành đều đăng đàn trả lời chất vấn trước Quốc hội. Các vấn đề quan trọng của đất nước được Quốc hội thảo luận dân chủ, bám sát thực tiễn, phân tích thấu đáo bảo đảm lợi ích chung, phù hợp với ý chí và nguyện vọng của Nhân dân trước khi quyết định. Hoạt động đối ngoại của Quốc hội tiếp tục được đẩy mạnh, góp phần thực hiện có kết quả đường lối đối ngoại mở rộng, đa phương hóa, đa dạng hóa các quan hệ đối ngoại của Đảng, Nhà nước và Nhân dân. Việc đăng cai tổ chức Đại hội đồng lần thứ 132 của Liên minh nghị viện thế giới (IPU-132) tại Hà Nội vào tháng 3/2015 là một sự kiện chính trị quan trọng có ý nghĩa lịch sử ngoại giao hết sức to lớn, thể hiện tinh thần chủ động và tích cực hội nhập quốc tế sâu rộng của Quốc hội nước ta, góp phần thực hiện thắng lợi đường lối đối ngoại của Đảng, Nhà nước ta và không ngừng nâng cao vị thế của Việt Nam trên trường quốc tế.</w:t>
      </w:r>
    </w:p>
    <w:p w14:paraId="162C0BDB" w14:textId="77777777" w:rsidR="00343595" w:rsidRPr="00343595" w:rsidRDefault="00343595" w:rsidP="00343595">
      <w:pPr>
        <w:spacing w:before="120" w:after="120" w:line="264" w:lineRule="auto"/>
        <w:jc w:val="both"/>
        <w:rPr>
          <w:rFonts w:ascii="Times New Roman" w:hAnsi="Times New Roman" w:cs="Times New Roman"/>
          <w:sz w:val="28"/>
          <w:szCs w:val="28"/>
        </w:rPr>
      </w:pPr>
      <w:r w:rsidRPr="00343595">
        <w:rPr>
          <w:rFonts w:ascii="Times New Roman" w:hAnsi="Times New Roman" w:cs="Times New Roman"/>
          <w:sz w:val="28"/>
          <w:szCs w:val="28"/>
        </w:rPr>
        <w:t>- </w:t>
      </w:r>
      <w:r w:rsidRPr="00343595">
        <w:rPr>
          <w:rFonts w:ascii="Times New Roman" w:hAnsi="Times New Roman" w:cs="Times New Roman"/>
          <w:b/>
          <w:bCs/>
          <w:sz w:val="28"/>
          <w:szCs w:val="28"/>
        </w:rPr>
        <w:t>Quốc hội khóa XIV (2016 - 2021)</w:t>
      </w:r>
      <w:r w:rsidRPr="00343595">
        <w:rPr>
          <w:rFonts w:ascii="Times New Roman" w:hAnsi="Times New Roman" w:cs="Times New Roman"/>
          <w:sz w:val="28"/>
          <w:szCs w:val="28"/>
        </w:rPr>
        <w:t xml:space="preserve">: tổ chức bầu ngày 22/5/2016 với 99,35% cử tri đi bỏ phiếu, bầu ra 494 đại biểu Quốc hội. Nhiệm kỳ này, số lượng đại biểu Quốc hội chuyên trách đạt tỷ lệ 34,91%, cao nhất so với các nhiệm kỳ Quốc hội khóa trước. Quốc hội khóa XIV đã ban hành 65 luật và 99 nghị quyết, trong đó có nhiều đạo luật quan trọng nhằm cụ thể hóa quy định của Hiến pháp năm 2013 về quyền </w:t>
      </w:r>
      <w:r w:rsidRPr="00343595">
        <w:rPr>
          <w:rFonts w:ascii="Times New Roman" w:hAnsi="Times New Roman" w:cs="Times New Roman"/>
          <w:sz w:val="28"/>
          <w:szCs w:val="28"/>
        </w:rPr>
        <w:lastRenderedPageBreak/>
        <w:t>con người, quyền và nghĩa vụ cơ bản của công dân; hoàn thiện tổ chức bộ máy nhà nước theo các nguyên tắc của Nhà nước pháp quyền xã hội chủ nghĩa.</w:t>
      </w:r>
    </w:p>
    <w:p w14:paraId="32CF8BAE" w14:textId="77777777" w:rsidR="00343595" w:rsidRPr="00343595" w:rsidRDefault="00343595" w:rsidP="00343595">
      <w:pPr>
        <w:spacing w:before="120" w:after="120" w:line="264" w:lineRule="auto"/>
        <w:jc w:val="both"/>
        <w:rPr>
          <w:rFonts w:ascii="Times New Roman" w:hAnsi="Times New Roman" w:cs="Times New Roman"/>
          <w:sz w:val="28"/>
          <w:szCs w:val="28"/>
        </w:rPr>
      </w:pPr>
      <w:r w:rsidRPr="00343595">
        <w:rPr>
          <w:rFonts w:ascii="Times New Roman" w:hAnsi="Times New Roman" w:cs="Times New Roman"/>
          <w:sz w:val="28"/>
          <w:szCs w:val="28"/>
        </w:rPr>
        <w:t>Hoạt động giám sát ngày càng thể hiện tinh thần đổi mới, sáng tạo, hành động vì lợi ích của Nhân dân, của đất nước. Nội dung giám sát mang tính thiết thực, bao trùm hoạt động kinh tế và đời sống xã hội. Bên cạnh đó, điểm mới trong nhiệm kỳ này là Quốc hội đã trực tiếp thành lập các đoàn giám sát chuyên đề thay vì ủy quyền cho Ủy ban Thường vụ Quốc hội thành lập và triển khai thực hiện như trước đây.Việc quyết định những vấn đề quan trọng của đất nước tiếp tục được nâng cao chất lượng và ngày càng thực chất hơn, bảo đảm lợi ích quốc gia, phù hợp với ý chí, nguyện vọng của Nhân dân, tạo ra những tác động tích cực thúc đẩy sự phát triển kinh tế - xã hội của đất nước.</w:t>
      </w:r>
    </w:p>
    <w:p w14:paraId="5F2E51C0" w14:textId="77777777" w:rsidR="00343595" w:rsidRPr="00343595" w:rsidRDefault="00343595" w:rsidP="00343595">
      <w:pPr>
        <w:spacing w:before="120" w:after="120" w:line="264" w:lineRule="auto"/>
        <w:jc w:val="both"/>
        <w:rPr>
          <w:rFonts w:ascii="Times New Roman" w:hAnsi="Times New Roman" w:cs="Times New Roman"/>
          <w:sz w:val="28"/>
          <w:szCs w:val="28"/>
        </w:rPr>
      </w:pPr>
      <w:r w:rsidRPr="00343595">
        <w:rPr>
          <w:rFonts w:ascii="Times New Roman" w:hAnsi="Times New Roman" w:cs="Times New Roman"/>
          <w:sz w:val="28"/>
          <w:szCs w:val="28"/>
        </w:rPr>
        <w:t>Về đổi mới phương thức hoạt động của Quốc hội, nhiệm kỳ này đánh dấu bước tiến vượt bậc của Quốc hội trong việc ứng dụng công nghệ thông tin phục vụ hoạt động của Quốc hội. Việc đổi mới cách thức thảo luận từ Quốc hội “tham luận” sang Quốc hội “tranh luận” cũng là một điểm nhấn quan trọng tại nhiệm kỳ này; Quốc hội tiếp tục có nhiều đổi mới trong cách thức tổ chức kỳ họp Quốc hội để thích nghi trong mọi hoàn cảnh. Điển hình nhất là tại kỳ họp thứ 9, lần đầu tiên trong lịch sử, Quốc hội đã tổ chức kỳ họp theo hình thức kết hợp giữa họp trực tuyến và họp tập trung để đáp ứng yêu cầu phòng, chống dịch bệnh Covid-19. Hoạt động đối ngoại của Quốc hội phát huy vai trò là kênh đối ngoại quan trọng, vừa mang tính đối ngoại nhà nước, vừa mang tính nhân dân sâu sắc, đóng góp tích cực vào thành công chung trong việc thực hiện đường lối đối ngoại của Đảng và Nhà nước, như: đăng cai tổ chức thành công Hội nghị Diễn đàn Nghị viện Châu Á -Thái Bình Dương lần thứ 26 (APPF-26) vào năm 2018, Quốc hội Việt Nam đảm nhiệm vai trò Chủ tịch AIPA và tổ chức Đại hội đồng Liên nghị viện Hiệp hội các nước Đông Nam Á lần thứ 41 (AIPA-41) trong bối cảnh đại dịch Covid-19 diễn biến phức tạp đã thể hiện vai trò thành viên chủ động, tích cực, đối tác tin cậy và trách nhiệm của Việt Nam và Quốc hội Việt Nam trên trường quốc tế, góp phần quan trọng duy trì môi trường hòa bình, ổn định, hợp tác và phát triển ở khu vực và thế giới.</w:t>
      </w:r>
    </w:p>
    <w:p w14:paraId="0F030DCB" w14:textId="77777777" w:rsidR="00343595" w:rsidRPr="00343595" w:rsidRDefault="00343595" w:rsidP="00343595">
      <w:pPr>
        <w:spacing w:before="120" w:after="120" w:line="264" w:lineRule="auto"/>
        <w:jc w:val="both"/>
        <w:rPr>
          <w:rFonts w:ascii="Times New Roman" w:hAnsi="Times New Roman" w:cs="Times New Roman"/>
          <w:sz w:val="28"/>
          <w:szCs w:val="28"/>
        </w:rPr>
      </w:pPr>
      <w:r w:rsidRPr="00343595">
        <w:rPr>
          <w:rFonts w:ascii="Times New Roman" w:hAnsi="Times New Roman" w:cs="Times New Roman"/>
          <w:b/>
          <w:bCs/>
          <w:sz w:val="28"/>
          <w:szCs w:val="28"/>
        </w:rPr>
        <w:t>- Quốc hội khóa XV (2021 - 2026)</w:t>
      </w:r>
      <w:r w:rsidRPr="00343595">
        <w:rPr>
          <w:rFonts w:ascii="Times New Roman" w:hAnsi="Times New Roman" w:cs="Times New Roman"/>
          <w:sz w:val="28"/>
          <w:szCs w:val="28"/>
        </w:rPr>
        <w:t>:</w:t>
      </w:r>
      <w:r w:rsidRPr="00343595">
        <w:rPr>
          <w:rFonts w:ascii="Times New Roman" w:hAnsi="Times New Roman" w:cs="Times New Roman"/>
          <w:b/>
          <w:bCs/>
          <w:sz w:val="28"/>
          <w:szCs w:val="28"/>
        </w:rPr>
        <w:t> </w:t>
      </w:r>
      <w:r w:rsidRPr="00343595">
        <w:rPr>
          <w:rFonts w:ascii="Times New Roman" w:hAnsi="Times New Roman" w:cs="Times New Roman"/>
          <w:sz w:val="28"/>
          <w:szCs w:val="28"/>
        </w:rPr>
        <w:t>tổ chức bầu ngày 23/5/2021 trong bối cảnh bùng phát dịch bệnh Covid-19, một đại dịch toàn cầu chưa từng có tiền lệ. Tuy nhiên, gần 70 triệu cử tri cả nước đã tham gia bỏ phiếu (đạt tỉ lệ 99,6% - tỷ lệ cao nhất từ trước đến nay), bầu ra 499 đại biểu Quốc hội đại diện cho cho các tầng lớp Nhân dân, thành phần xã hội.</w:t>
      </w:r>
    </w:p>
    <w:p w14:paraId="0334CC76" w14:textId="77777777" w:rsidR="00343595" w:rsidRPr="00343595" w:rsidRDefault="00343595" w:rsidP="00343595">
      <w:pPr>
        <w:spacing w:before="120" w:after="120" w:line="264" w:lineRule="auto"/>
        <w:jc w:val="both"/>
        <w:rPr>
          <w:rFonts w:ascii="Times New Roman" w:hAnsi="Times New Roman" w:cs="Times New Roman"/>
          <w:sz w:val="28"/>
          <w:szCs w:val="28"/>
        </w:rPr>
      </w:pPr>
      <w:r w:rsidRPr="00343595">
        <w:rPr>
          <w:rFonts w:ascii="Times New Roman" w:hAnsi="Times New Roman" w:cs="Times New Roman"/>
          <w:sz w:val="28"/>
          <w:szCs w:val="28"/>
        </w:rPr>
        <w:lastRenderedPageBreak/>
        <w:t>Về cơ cấu tổ chức, Quốc hội khoá XV so với các khoá trước đây thể hiện tư duy đột phá, một bước đi quyết liệt trong việc thực hiện chủ trương của Đảng về thực hiện sắp xếp tinh gọn bộ máy, hệ thống chính trị, qua đó, góp phần đổi mới mạnh mẽ tổ chức, hoạt động của Quốc hội, bảo đảm hoạt động hiệu lực, hiệu quả theo đúng tinh thần của Nghị quyết số 27-NQ/TW ngày 9/11/2022 của Ban Chấp hành Trung ương Đảng khoá XIII về tiếp tục xây dựng và hoàn thiện Nhà nước pháp quyền trong giai đoạn mới. Công tác lập pháp nhiệm kỳ Quốc hội khoá XV được triển khai với tinh thần “lập pháp chủ động”, bám sát thực tiễn, có nhiều cách làm mới, linh hoạt, hiệu quả, đạt được nhiều kết quả quan trọng. Số lượng các luật, nghị quyết được thông qua trong nhiệm kỳ Quốc hội khoá XV tăng lên qua từng kỳ họp. Tính riêng số lượng luật, nghị quyết được thông qua trong năm 2024 nhiều nhất từ đầu nhiệm kỳ tới nay với 31 luật, 42 nghị quyết (chiếm gần 50% tổng số nhiệm vụ lập pháp đã hoàn thành từ đầu nhiệm kỳ đến nay). Riêng Kỳ họp thứ 8, Quốc hội khóa XV đã thông qua 18 luật, gần bằng 1/3 tổng số luật được thông qua từ đầu nhiệm kỳ với chất lượng đáp ứng được yêu cầu, được cử tri và Nhân dân đánh giá cao.</w:t>
      </w:r>
    </w:p>
    <w:p w14:paraId="1B9488B0" w14:textId="77777777" w:rsidR="00343595" w:rsidRPr="00343595" w:rsidRDefault="00343595" w:rsidP="00343595">
      <w:pPr>
        <w:spacing w:before="120" w:after="120" w:line="264" w:lineRule="auto"/>
        <w:jc w:val="both"/>
        <w:rPr>
          <w:rFonts w:ascii="Times New Roman" w:hAnsi="Times New Roman" w:cs="Times New Roman"/>
          <w:sz w:val="28"/>
          <w:szCs w:val="28"/>
        </w:rPr>
      </w:pPr>
      <w:r w:rsidRPr="00343595">
        <w:rPr>
          <w:rFonts w:ascii="Times New Roman" w:hAnsi="Times New Roman" w:cs="Times New Roman"/>
          <w:sz w:val="28"/>
          <w:szCs w:val="28"/>
        </w:rPr>
        <w:t>Hoạt động quyết định những vấn đề quan trọng của đất nước của Quốc hội khoá XV đã đáp ứng kịp thời những đòi hỏi cấp bách của thực tiễn đặt ra. Trong giai đoạn ứng phó, thích ứng với đại dịch Covid-19 cũng như phục hồi phát triển kinh tế - xã hội sau đại dịch, Quốc hội đã xem xét, quyết định nhiều chủ trương, chính sách lớn, cơ chế, quy định đặc thù trong phòng, chống dịch Covid-19, hỗ trợ người dân, doanh nghiệp, nền kinh tế chống chịu vượt qua những tác động của đại dịch; các chính sách tài khoá, tiền tệ hỗ trợ Chương trình phục hồi và phát triển kinh tế - xã hội với quy mô chưa từng có. Giai đoạn đổi mới và tạo bứt phá trong phát triển kinh tế - xã hội, Quốc hội đã thông qua các Nghị quyết về phát triển kinh tế - xã hội với nhiều nhiệm vụ, giải pháp có tính mới, đột phá, trọng tâm, trọng điểm làm căn cứ để Chính phủ tập trung chỉ đạo, điều hành.</w:t>
      </w:r>
    </w:p>
    <w:p w14:paraId="2C4C75CC" w14:textId="77777777" w:rsidR="00343595" w:rsidRPr="00343595" w:rsidRDefault="00343595" w:rsidP="00343595">
      <w:pPr>
        <w:spacing w:before="120" w:after="120" w:line="264" w:lineRule="auto"/>
        <w:jc w:val="both"/>
        <w:rPr>
          <w:rFonts w:ascii="Times New Roman" w:hAnsi="Times New Roman" w:cs="Times New Roman"/>
          <w:sz w:val="28"/>
          <w:szCs w:val="28"/>
        </w:rPr>
      </w:pPr>
      <w:r w:rsidRPr="00343595">
        <w:rPr>
          <w:rFonts w:ascii="Times New Roman" w:hAnsi="Times New Roman" w:cs="Times New Roman"/>
          <w:sz w:val="28"/>
          <w:szCs w:val="28"/>
        </w:rPr>
        <w:t>Kỳ họp thứ 9, Quốc hội khóa XV đã cho ý kiến về việc sửa đổi Hiến pháp 2013 và sửa đổi các luật liên quan nhằm phục vụ việc tinh gọn bộ máy theo tinh thần Nghị quyết số 18</w:t>
      </w:r>
      <w:r w:rsidRPr="00343595">
        <w:rPr>
          <w:rFonts w:ascii="Times New Roman" w:hAnsi="Times New Roman" w:cs="Times New Roman"/>
          <w:b/>
          <w:bCs/>
          <w:sz w:val="28"/>
          <w:szCs w:val="28"/>
        </w:rPr>
        <w:t>-</w:t>
      </w:r>
      <w:r w:rsidRPr="00343595">
        <w:rPr>
          <w:rFonts w:ascii="Times New Roman" w:hAnsi="Times New Roman" w:cs="Times New Roman"/>
          <w:sz w:val="28"/>
          <w:szCs w:val="28"/>
        </w:rPr>
        <w:t>NQ/TW ngày 25/10/2017 của Ban Chấp hành Trung ương Đảng khóa XII về tiếp tục đổi mới, sắp xếp tổ chức bộ máy của hệ thống chính trị tinh gọn, hoạt động hiệu lực, hiệu quả. Đây là thành tựu mang tính lịch sử, tạo cơ sở pháp lý thuận lợi quyết định thành công của cuộc cách mạng tinh gọn bộ máy, tạo động lực đưa đất nước bước vào kỷ nguyên phát triển mới.</w:t>
      </w:r>
    </w:p>
    <w:p w14:paraId="0C4FE3E3" w14:textId="77777777" w:rsidR="00343595" w:rsidRPr="00343595" w:rsidRDefault="00343595" w:rsidP="00343595">
      <w:pPr>
        <w:spacing w:before="120" w:after="120" w:line="264" w:lineRule="auto"/>
        <w:jc w:val="both"/>
        <w:rPr>
          <w:rFonts w:ascii="Times New Roman" w:hAnsi="Times New Roman" w:cs="Times New Roman"/>
          <w:sz w:val="28"/>
          <w:szCs w:val="28"/>
        </w:rPr>
      </w:pPr>
      <w:r w:rsidRPr="00343595">
        <w:rPr>
          <w:rFonts w:ascii="Times New Roman" w:hAnsi="Times New Roman" w:cs="Times New Roman"/>
          <w:sz w:val="28"/>
          <w:szCs w:val="28"/>
        </w:rPr>
        <w:t xml:space="preserve">Hoạt động giám sát của Quốc hội khoá XV được tăng cường và đổi mới, ngày càng thể hiện tính linh hoạt, nhạy bén trước những vấn đề lớn, nổi lên trong đời sống kinh </w:t>
      </w:r>
      <w:r w:rsidRPr="00343595">
        <w:rPr>
          <w:rFonts w:ascii="Times New Roman" w:hAnsi="Times New Roman" w:cs="Times New Roman"/>
          <w:sz w:val="28"/>
          <w:szCs w:val="28"/>
        </w:rPr>
        <w:lastRenderedPageBreak/>
        <w:t>tế - xã hội của đất nước, góp phần thực hiện mục tiêu “không ngừng đổi mới và đẩy mạnh công tác giám sát là khâu trọng tâm, then chốt để nâng cao hiệu lực, hiệu quả hoạt động của Quốc hội”.</w:t>
      </w:r>
    </w:p>
    <w:p w14:paraId="6FE62798" w14:textId="77777777" w:rsidR="00343595" w:rsidRPr="00343595" w:rsidRDefault="00343595" w:rsidP="00343595">
      <w:pPr>
        <w:spacing w:before="120" w:after="120" w:line="264" w:lineRule="auto"/>
        <w:jc w:val="both"/>
        <w:rPr>
          <w:rFonts w:ascii="Times New Roman" w:hAnsi="Times New Roman" w:cs="Times New Roman"/>
          <w:sz w:val="28"/>
          <w:szCs w:val="28"/>
        </w:rPr>
      </w:pPr>
      <w:r w:rsidRPr="00343595">
        <w:rPr>
          <w:rFonts w:ascii="Times New Roman" w:hAnsi="Times New Roman" w:cs="Times New Roman"/>
          <w:sz w:val="28"/>
          <w:szCs w:val="28"/>
        </w:rPr>
        <w:t>Hoạt động ngoại giao nghị viện tiếp tục được đẩy mạnh, đạt nhiều thành tựu nổi bật trên cả hai bình diện song phương và đa phương. Trong nhiệm kỳ Quốc hội khóa XV, lần đầu tiên Chủ tịch Quốc hội Việt Nam cùng Chủ tịch Quốc hội Campuchia và Chủ tịch Quốc hội Lào ký Tuyên bố chung thiết lập cơ chế Hội nghị cấp cao Quốc hội ba nước Campuchia-Lào-Việt Nam (CLV); Quốc hội Việt Nam đăng cai tổ chức thành công Hội nghị Nghị sĩ trẻ toàn cầu lần thứ 9; các thỏa thuận hợp tác quốc tế được ký kết giữa Quốc hội Việt Nam với Quốc hội các nước... Những kết quả này đã góp phần thúc đẩy ngoại giao nghị viện và hoạt động đối ngoại của Đảng, Nhà nước, tạo thuận lợi thúc đẩy tiến trình hội nhập khu vực và quốc tế.</w:t>
      </w:r>
    </w:p>
    <w:p w14:paraId="6B89F1E5" w14:textId="77777777" w:rsidR="00343595" w:rsidRPr="00343595" w:rsidRDefault="00343595" w:rsidP="00343595">
      <w:pPr>
        <w:spacing w:before="120" w:after="120" w:line="264" w:lineRule="auto"/>
        <w:jc w:val="both"/>
        <w:rPr>
          <w:rFonts w:ascii="Times New Roman" w:hAnsi="Times New Roman" w:cs="Times New Roman"/>
          <w:sz w:val="28"/>
          <w:szCs w:val="28"/>
        </w:rPr>
      </w:pPr>
      <w:r w:rsidRPr="00343595">
        <w:rPr>
          <w:rFonts w:ascii="Times New Roman" w:hAnsi="Times New Roman" w:cs="Times New Roman"/>
          <w:sz w:val="28"/>
          <w:szCs w:val="28"/>
        </w:rPr>
        <w:t>Đến nay, Quốc hội khoá XV đã tổ chức tất cả 17 kỳ họp Quốc hội, trong đó có 9 kỳ họp bất thường và 8 kỳ họp thường lệ. Bên cạnh đó, mỗi kỳ họp Quốc hội được điều chỉnh về thời gian và cách thức tiến hành để bảo đảm tính linh hoạt, phản ứng nhanh và đáp ứng yêu cầu của thực tiễn, nhất là trong giai đoạn phòng, chống dịch Covid-19. Đặc biệt, việc triển khai xây dựng Quốc hội số và ứng dụng công nghệ trí tuệ nhân tạo trong chuyển đổi số của Quốc hội được thực hiện quyết liệt, thể hiện quyết tâm của Quốc hội trong việc đẩy mạnh ứng dụng công nghệ tiên tiến để nâng cao hiệu lực, hiệu quả hoạt động, đáp ứng yêu cầu phát triển của đất nước trong giai đoạn mới.</w:t>
      </w:r>
    </w:p>
    <w:p w14:paraId="2611CBD0" w14:textId="77777777" w:rsidR="00343595" w:rsidRPr="00343595" w:rsidRDefault="00343595" w:rsidP="00343595">
      <w:pPr>
        <w:spacing w:before="120" w:after="120" w:line="264" w:lineRule="auto"/>
        <w:jc w:val="both"/>
        <w:rPr>
          <w:rFonts w:ascii="Times New Roman" w:hAnsi="Times New Roman" w:cs="Times New Roman"/>
          <w:sz w:val="28"/>
          <w:szCs w:val="28"/>
        </w:rPr>
      </w:pPr>
      <w:r w:rsidRPr="00343595">
        <w:rPr>
          <w:rFonts w:ascii="Times New Roman" w:hAnsi="Times New Roman" w:cs="Times New Roman"/>
          <w:b/>
          <w:bCs/>
          <w:sz w:val="28"/>
          <w:szCs w:val="28"/>
        </w:rPr>
        <w:t>III. TIẾP TỤC ĐỔI MỚI TỔ CHỨC VÀ HOẠT ĐỘNG CỦA QUỐC HỘI TRONG KỶ NGUYÊN MỚI</w:t>
      </w:r>
    </w:p>
    <w:p w14:paraId="13C4BA84" w14:textId="77777777" w:rsidR="00343595" w:rsidRPr="00343595" w:rsidRDefault="00343595" w:rsidP="00343595">
      <w:pPr>
        <w:spacing w:before="120" w:after="120" w:line="264" w:lineRule="auto"/>
        <w:jc w:val="both"/>
        <w:rPr>
          <w:rFonts w:ascii="Times New Roman" w:hAnsi="Times New Roman" w:cs="Times New Roman"/>
          <w:sz w:val="28"/>
          <w:szCs w:val="28"/>
        </w:rPr>
      </w:pPr>
      <w:r w:rsidRPr="00343595">
        <w:rPr>
          <w:rFonts w:ascii="Times New Roman" w:hAnsi="Times New Roman" w:cs="Times New Roman"/>
          <w:sz w:val="28"/>
          <w:szCs w:val="28"/>
        </w:rPr>
        <w:t>Qua 80 năm hình thành, xây dựng và phát triển, Quốc hội Việt Nam đã không ngừng lớn mạnh, là hiện thân của khối đại đoàn kết toàn dân tộc, là cơ quan đại biểu cao nhất của Nhân dân, cơ quan quyền lực nhà nước cao nhất của nước Cộng hòa xã hội chủ nghĩa Việt Nam, gắn bó chặt chẽ và có trách nhiệm với các cử tri, luôn đại diện cho ý chí và nguyện vọng của Nhân dân. Sự phát triển của Quốc hội là một quá trình liên tục kế thừa và không ngừng đổi mới, đáp ứng yêu cầu nhiệm vụ của mỗi giai đoạn cách mạng Việt Nam. Kinh nghiệm thực tiễn của Quốc hội khóa trước luôn là bài học quý cho việc củng cố, nâng cao Quốc hội khóa sau. Việc đổi mới cơ cấu tổ chức và phương thức hoạt động của Quốc hội cần được tiến hành chặt chẽ, đồng bộ, có định hướng mục tiêu rõ ràng, bước đi chắc chắn và mang lại hiệu quả thiết thực.</w:t>
      </w:r>
    </w:p>
    <w:p w14:paraId="7D340628" w14:textId="77777777" w:rsidR="00343595" w:rsidRPr="00343595" w:rsidRDefault="00343595" w:rsidP="00343595">
      <w:pPr>
        <w:spacing w:before="120" w:after="120" w:line="264" w:lineRule="auto"/>
        <w:jc w:val="both"/>
        <w:rPr>
          <w:rFonts w:ascii="Times New Roman" w:hAnsi="Times New Roman" w:cs="Times New Roman"/>
          <w:sz w:val="28"/>
          <w:szCs w:val="28"/>
        </w:rPr>
      </w:pPr>
      <w:r w:rsidRPr="00343595">
        <w:rPr>
          <w:rFonts w:ascii="Times New Roman" w:hAnsi="Times New Roman" w:cs="Times New Roman"/>
          <w:sz w:val="28"/>
          <w:szCs w:val="28"/>
        </w:rPr>
        <w:lastRenderedPageBreak/>
        <w:t>Nghị quyết số 27-NQ/TW ngày 09/11/2022 của Hội nghị lần thứ sáu Ban Chấp hành Trung ương Đảng khoá XIII về tiếp tục xây dựng và hoàn thiện Nhà nước pháp quyền trong giai đoạn mới được coi là cơ sở chính trị quan trọng để đổi mới tổ chức và hoạt động của Quốc hội. Nghị quyết thể hiện quan điểm tổng thể của Đảng ta về Nhà nước pháp quyền xã hội chủ nghĩa Việt Nam, bao gồm: 5 quan điểm, mục tiêu tổng quát, 5 mục tiêu cụ thể, 8 đặc trưng, 3 trọng tâm, 10 nhiệm vụ với 42 nhóm giải pháp của việc tiếp tục xây dựng và hoàn thiện Nhà nước pháp quyền xã hội chủ nghĩa Việt Nam trong giai đoạn mới. Toàn bộ Nghị quyết thể hiện tinh thần, tư tưởng, quan điểm, mục tiêu trọng tâm, nhiệm vụ và giải pháp đổi mới mang tính đột phá trong việc tiếp tục xây dựng và hoàn thiện Nhà nước pháp quyền xã hội chủ nghĩa Việt Nam. Theo đó, cần tiếp tục đổi mới tổ chức và nâng cao chất lượng hoạt động của Quốc hội đáp ứng các yêu cầu sau đây:</w:t>
      </w:r>
    </w:p>
    <w:p w14:paraId="4FDD332D" w14:textId="77777777" w:rsidR="00343595" w:rsidRPr="00343595" w:rsidRDefault="00343595" w:rsidP="00343595">
      <w:pPr>
        <w:spacing w:before="120" w:after="120" w:line="264" w:lineRule="auto"/>
        <w:jc w:val="both"/>
        <w:rPr>
          <w:rFonts w:ascii="Times New Roman" w:hAnsi="Times New Roman" w:cs="Times New Roman"/>
          <w:sz w:val="28"/>
          <w:szCs w:val="28"/>
        </w:rPr>
      </w:pPr>
      <w:r w:rsidRPr="00343595">
        <w:rPr>
          <w:rFonts w:ascii="Times New Roman" w:hAnsi="Times New Roman" w:cs="Times New Roman"/>
          <w:b/>
          <w:bCs/>
          <w:sz w:val="28"/>
          <w:szCs w:val="28"/>
        </w:rPr>
        <w:t>1</w:t>
      </w:r>
      <w:r w:rsidRPr="00343595">
        <w:rPr>
          <w:rFonts w:ascii="Times New Roman" w:hAnsi="Times New Roman" w:cs="Times New Roman"/>
          <w:i/>
          <w:iCs/>
          <w:sz w:val="28"/>
          <w:szCs w:val="28"/>
        </w:rPr>
        <w:t>. </w:t>
      </w:r>
      <w:r w:rsidRPr="00343595">
        <w:rPr>
          <w:rFonts w:ascii="Times New Roman" w:hAnsi="Times New Roman" w:cs="Times New Roman"/>
          <w:sz w:val="28"/>
          <w:szCs w:val="28"/>
        </w:rPr>
        <w:t>Tiếp tục xây dựng Quốc hội thực sự là cơ quan đại biểu cao nhất của Nhân dân, đại diện cho ý chí, nguyện vọng của Nhân dân, là cơ quan quyền lực nhà nước cao nhất; phát huy tính dân chủ, pháp quyền, hiện đại, chuyên nghiệp, khoa học, công khai, minh bạch, hiệu lực, hiệu quả trong tổ chức và hoạt động, bảo đảm Quốc hội thực hiện tốt chức năng lập pháp, quyết định các vấn đến quan trọng của đất nước, giám sát tối cao đối với hoạt động của Nhà nước.</w:t>
      </w:r>
    </w:p>
    <w:p w14:paraId="74012EEB" w14:textId="77777777" w:rsidR="00343595" w:rsidRPr="00343595" w:rsidRDefault="00343595" w:rsidP="00343595">
      <w:pPr>
        <w:spacing w:before="120" w:after="120" w:line="264" w:lineRule="auto"/>
        <w:jc w:val="both"/>
        <w:rPr>
          <w:rFonts w:ascii="Times New Roman" w:hAnsi="Times New Roman" w:cs="Times New Roman"/>
          <w:sz w:val="28"/>
          <w:szCs w:val="28"/>
        </w:rPr>
      </w:pPr>
      <w:r w:rsidRPr="00343595">
        <w:rPr>
          <w:rFonts w:ascii="Times New Roman" w:hAnsi="Times New Roman" w:cs="Times New Roman"/>
          <w:b/>
          <w:bCs/>
          <w:sz w:val="28"/>
          <w:szCs w:val="28"/>
        </w:rPr>
        <w:t>2.</w:t>
      </w:r>
      <w:r w:rsidRPr="00343595">
        <w:rPr>
          <w:rFonts w:ascii="Times New Roman" w:hAnsi="Times New Roman" w:cs="Times New Roman"/>
          <w:i/>
          <w:iCs/>
          <w:sz w:val="28"/>
          <w:szCs w:val="28"/>
        </w:rPr>
        <w:t> </w:t>
      </w:r>
      <w:r w:rsidRPr="00343595">
        <w:rPr>
          <w:rFonts w:ascii="Times New Roman" w:hAnsi="Times New Roman" w:cs="Times New Roman"/>
          <w:sz w:val="28"/>
          <w:szCs w:val="28"/>
        </w:rPr>
        <w:t>Đề cao vai trò trung tâm của đại biểu Quốc hội; nâng cao chất lượng, hiệu quả hoạt động, bảo đảm tiêu chuẩn, cơ cấu đại biểu Quốc hội; tăng hợp lý số lượng đại biểu Quốc hội chuyên trách, giảm số lượng đại biểu công tác ở các cơ quan hành pháp, tư pháp. Gắn trách nhiệm của đại biểu Quốc hội với đơn vị bầu cử và cử tri; đổi mới mạnh mẽ nội dung, hình thức tiếp xúc cử tri của đại biểu Quốc hội; hoàn thiện cơ chế giám sát của cử tri và cơ chế, phương thức, tiêu chí đánh giá đối với đại biểu Quốc hội; bảo đảm các điều kiện để đại biểu Quốc hội thực hiện tốt vai trò trung tâm của mình.</w:t>
      </w:r>
    </w:p>
    <w:p w14:paraId="6C71EAF3" w14:textId="77777777" w:rsidR="00343595" w:rsidRPr="00343595" w:rsidRDefault="00343595" w:rsidP="00343595">
      <w:pPr>
        <w:spacing w:before="120" w:after="120" w:line="264" w:lineRule="auto"/>
        <w:jc w:val="both"/>
        <w:rPr>
          <w:rFonts w:ascii="Times New Roman" w:hAnsi="Times New Roman" w:cs="Times New Roman"/>
          <w:sz w:val="28"/>
          <w:szCs w:val="28"/>
        </w:rPr>
      </w:pPr>
      <w:r w:rsidRPr="00343595">
        <w:rPr>
          <w:rFonts w:ascii="Times New Roman" w:hAnsi="Times New Roman" w:cs="Times New Roman"/>
          <w:b/>
          <w:bCs/>
          <w:sz w:val="28"/>
          <w:szCs w:val="28"/>
        </w:rPr>
        <w:t>3.</w:t>
      </w:r>
      <w:r w:rsidRPr="00343595">
        <w:rPr>
          <w:rFonts w:ascii="Times New Roman" w:hAnsi="Times New Roman" w:cs="Times New Roman"/>
          <w:i/>
          <w:iCs/>
          <w:sz w:val="28"/>
          <w:szCs w:val="28"/>
        </w:rPr>
        <w:t> </w:t>
      </w:r>
      <w:r w:rsidRPr="00343595">
        <w:rPr>
          <w:rFonts w:ascii="Times New Roman" w:hAnsi="Times New Roman" w:cs="Times New Roman"/>
          <w:sz w:val="28"/>
          <w:szCs w:val="28"/>
        </w:rPr>
        <w:t>Tiếp tục đổi mới tổ chức, hoạt động của Quốc hội theo hướng nghiên cứu tăng hợp lý số kỳ họp của Quốc hội; kiện toàn tổ chức, nâng cao hiệu quả hoạt động của Ủy ban Thường vụ Quốc hội để thực hiện tốt chức năng, nhiệm vụ do Hiến pháp quy định; đề cao vị trí, vai trò, kiện toàn tổ chức, nâng cao năng lực hoạt động của Hội đồng dân tộc, các Ủy ban của Quốc hội theo hướng rành mạch, chủ động, trách nhiệm, chuyên sâu, nhạy bén; hoàn thiện thiết chế Tổng Thư ký Quốc hội; xây dựng Quốc hội điện tử.</w:t>
      </w:r>
    </w:p>
    <w:p w14:paraId="694F5699" w14:textId="77777777" w:rsidR="00343595" w:rsidRPr="00343595" w:rsidRDefault="00343595" w:rsidP="00343595">
      <w:pPr>
        <w:spacing w:before="120" w:after="120" w:line="264" w:lineRule="auto"/>
        <w:jc w:val="both"/>
        <w:rPr>
          <w:rFonts w:ascii="Times New Roman" w:hAnsi="Times New Roman" w:cs="Times New Roman"/>
          <w:sz w:val="28"/>
          <w:szCs w:val="28"/>
        </w:rPr>
      </w:pPr>
      <w:r w:rsidRPr="00343595">
        <w:rPr>
          <w:rFonts w:ascii="Times New Roman" w:hAnsi="Times New Roman" w:cs="Times New Roman"/>
          <w:b/>
          <w:bCs/>
          <w:sz w:val="28"/>
          <w:szCs w:val="28"/>
        </w:rPr>
        <w:lastRenderedPageBreak/>
        <w:t>4.</w:t>
      </w:r>
      <w:r w:rsidRPr="00343595">
        <w:rPr>
          <w:rFonts w:ascii="Times New Roman" w:hAnsi="Times New Roman" w:cs="Times New Roman"/>
          <w:sz w:val="28"/>
          <w:szCs w:val="28"/>
        </w:rPr>
        <w:t> Tiếp tục đổi mới căn bản, nâng cao chất lượng, hiệu quả hoạt động lập pháp, bảo đảm quản trị quốc gia bằng Hiến pháp và pháp luật, đáp ứng yêu cầu hội nhập quốc tế.</w:t>
      </w:r>
    </w:p>
    <w:p w14:paraId="23BA2232" w14:textId="77777777" w:rsidR="00343595" w:rsidRPr="00343595" w:rsidRDefault="00343595" w:rsidP="00343595">
      <w:pPr>
        <w:spacing w:before="120" w:after="120" w:line="264" w:lineRule="auto"/>
        <w:jc w:val="both"/>
        <w:rPr>
          <w:rFonts w:ascii="Times New Roman" w:hAnsi="Times New Roman" w:cs="Times New Roman"/>
          <w:sz w:val="28"/>
          <w:szCs w:val="28"/>
        </w:rPr>
      </w:pPr>
      <w:r w:rsidRPr="00343595">
        <w:rPr>
          <w:rFonts w:ascii="Times New Roman" w:hAnsi="Times New Roman" w:cs="Times New Roman"/>
          <w:b/>
          <w:bCs/>
          <w:sz w:val="28"/>
          <w:szCs w:val="28"/>
        </w:rPr>
        <w:t>5.</w:t>
      </w:r>
      <w:r w:rsidRPr="00343595">
        <w:rPr>
          <w:rFonts w:ascii="Times New Roman" w:hAnsi="Times New Roman" w:cs="Times New Roman"/>
          <w:sz w:val="28"/>
          <w:szCs w:val="28"/>
        </w:rPr>
        <w:t> Đẩy nhanh vững chắc, có cơ sở khoa học việc xây dựng hệ thống pháp luật dân chủ, công bằng, nhân đạo, đầy đủ, kịp thời, đồng bộ, thống nhất, công khai, minh bạch, ổn định, khả thi, dễ tiếp cận, đủ khả năng điều chỉnh các quan hệ xã hội, lấy quyền và lợi ích hợp pháp, chính đáng của người dân, tổ chức, doanh nghiệp làm trung tâm, tập trung vào các lĩnh vực, vấn đề đột phá, trọng điểm cần đầu tư để thúc đẩy đổi mới sáng tạo, bảo đảm yêu cầu phát triển đất nước nhanh và bền vững.</w:t>
      </w:r>
    </w:p>
    <w:p w14:paraId="36BEA03F" w14:textId="77777777" w:rsidR="00343595" w:rsidRPr="00343595" w:rsidRDefault="00343595" w:rsidP="00343595">
      <w:pPr>
        <w:spacing w:before="120" w:after="120" w:line="264" w:lineRule="auto"/>
        <w:jc w:val="both"/>
        <w:rPr>
          <w:rFonts w:ascii="Times New Roman" w:hAnsi="Times New Roman" w:cs="Times New Roman"/>
          <w:sz w:val="28"/>
          <w:szCs w:val="28"/>
        </w:rPr>
      </w:pPr>
      <w:r w:rsidRPr="00343595">
        <w:rPr>
          <w:rFonts w:ascii="Times New Roman" w:hAnsi="Times New Roman" w:cs="Times New Roman"/>
          <w:b/>
          <w:bCs/>
          <w:sz w:val="28"/>
          <w:szCs w:val="28"/>
        </w:rPr>
        <w:t>6.</w:t>
      </w:r>
      <w:r w:rsidRPr="00343595">
        <w:rPr>
          <w:rFonts w:ascii="Times New Roman" w:hAnsi="Times New Roman" w:cs="Times New Roman"/>
          <w:sz w:val="28"/>
          <w:szCs w:val="28"/>
        </w:rPr>
        <w:t> Tiếp tục đổi mới, hoàn thiện quy trình xây dựng pháp luật, bảo đảm chuyên nghiệp, khoa học, kịp thời, khả thi, hiệu quả; đa dạng hoá nguồn pháp luật, đề cao và coi trọng đạo luật, đơn giản hoá, giảm tầng nấc, loại hình văn bản trong hệ thống văn bản quy phạm pháp luật; chủ động tham gia, đóng góp vào việc xây dựng, định hình các thể chế đa phương và trật tự quốc tế, khu vực; hiện đại hoá phương thức, phương tiện xây dựng pháp luật và tổ chức thực hiện pháp luật.</w:t>
      </w:r>
    </w:p>
    <w:p w14:paraId="4A1660AF" w14:textId="77777777" w:rsidR="00343595" w:rsidRPr="00343595" w:rsidRDefault="00343595" w:rsidP="00343595">
      <w:pPr>
        <w:spacing w:before="120" w:after="120" w:line="264" w:lineRule="auto"/>
        <w:jc w:val="both"/>
        <w:rPr>
          <w:rFonts w:ascii="Times New Roman" w:hAnsi="Times New Roman" w:cs="Times New Roman"/>
          <w:sz w:val="28"/>
          <w:szCs w:val="28"/>
        </w:rPr>
      </w:pPr>
      <w:r w:rsidRPr="00343595">
        <w:rPr>
          <w:rFonts w:ascii="Times New Roman" w:hAnsi="Times New Roman" w:cs="Times New Roman"/>
          <w:b/>
          <w:bCs/>
          <w:sz w:val="28"/>
          <w:szCs w:val="28"/>
        </w:rPr>
        <w:t>7.</w:t>
      </w:r>
      <w:r w:rsidRPr="00343595">
        <w:rPr>
          <w:rFonts w:ascii="Times New Roman" w:hAnsi="Times New Roman" w:cs="Times New Roman"/>
          <w:sz w:val="28"/>
          <w:szCs w:val="28"/>
        </w:rPr>
        <w:t> Phát triển nguồn nhân lực pháp luật, nâng cao hiệu quả, chất lượng đào tạo nhân lực hợp tác pháp luật quốc tế; xây dựng cơ chế thúc đẩy sự tham gia và hiện diện của chuyên gia pháp luật Việt Nam trong các thiết chế pháp luật quốc tế; hoàn thiện cơ chế pháp lý về bảo hộ, bảo vệ quyền, lợi ích hợp pháp, chính đáng của công dân, pháp nhân Việt Nam ở nước ngoài.</w:t>
      </w:r>
    </w:p>
    <w:p w14:paraId="57880492" w14:textId="77777777" w:rsidR="00343595" w:rsidRPr="00343595" w:rsidRDefault="00343595" w:rsidP="00343595">
      <w:pPr>
        <w:spacing w:before="120" w:after="120" w:line="264" w:lineRule="auto"/>
        <w:jc w:val="both"/>
        <w:rPr>
          <w:rFonts w:ascii="Times New Roman" w:hAnsi="Times New Roman" w:cs="Times New Roman"/>
          <w:sz w:val="28"/>
          <w:szCs w:val="28"/>
        </w:rPr>
      </w:pPr>
      <w:r w:rsidRPr="00343595">
        <w:rPr>
          <w:rFonts w:ascii="Times New Roman" w:hAnsi="Times New Roman" w:cs="Times New Roman"/>
          <w:b/>
          <w:bCs/>
          <w:sz w:val="28"/>
          <w:szCs w:val="28"/>
        </w:rPr>
        <w:t>8.</w:t>
      </w:r>
      <w:r w:rsidRPr="00343595">
        <w:rPr>
          <w:rFonts w:ascii="Times New Roman" w:hAnsi="Times New Roman" w:cs="Times New Roman"/>
          <w:sz w:val="28"/>
          <w:szCs w:val="28"/>
        </w:rPr>
        <w:t> Tiếp tục nghiên cứu xác định rõ hơn phạm vi, đối tượng, phương pháp, hình thức giám sát tối cao của Quốc hội phù hợp thực tiễn; nâng cao chất lượng hoạt động chất vấn, giải trình, giám sát văn bản quy phạm pháp luật; chú trọng việc theo dõi, xem xét, đôn đốc việc thực hiện các kiến nghị sau giám sát; thực hiện nghiêm việc lấy phiếu tín nhiệm của Quốc hội.</w:t>
      </w:r>
    </w:p>
    <w:p w14:paraId="18243D91" w14:textId="77777777" w:rsidR="00343595" w:rsidRPr="00343595" w:rsidRDefault="00343595" w:rsidP="00343595">
      <w:pPr>
        <w:spacing w:before="120" w:after="120" w:line="264" w:lineRule="auto"/>
        <w:jc w:val="both"/>
        <w:rPr>
          <w:rFonts w:ascii="Times New Roman" w:hAnsi="Times New Roman" w:cs="Times New Roman"/>
          <w:sz w:val="28"/>
          <w:szCs w:val="28"/>
        </w:rPr>
      </w:pPr>
      <w:r w:rsidRPr="00343595">
        <w:rPr>
          <w:rFonts w:ascii="Times New Roman" w:hAnsi="Times New Roman" w:cs="Times New Roman"/>
          <w:b/>
          <w:bCs/>
          <w:sz w:val="28"/>
          <w:szCs w:val="28"/>
        </w:rPr>
        <w:t>9.</w:t>
      </w:r>
      <w:r w:rsidRPr="00343595">
        <w:rPr>
          <w:rFonts w:ascii="Times New Roman" w:hAnsi="Times New Roman" w:cs="Times New Roman"/>
          <w:sz w:val="28"/>
          <w:szCs w:val="28"/>
        </w:rPr>
        <w:t> Đổi mới quy trình quyết định về ngân sách nhà nước bảo đảm thực chất, đi đôi giám sát việc thực hiện ngân sách, từng bước thay thế việc ban hành các nghị quyết bằng các đạo luật về tài chính, ngân sách.</w:t>
      </w:r>
    </w:p>
    <w:p w14:paraId="415AA610" w14:textId="77777777" w:rsidR="00343595" w:rsidRPr="00343595" w:rsidRDefault="00343595" w:rsidP="00951E20">
      <w:pPr>
        <w:spacing w:before="120" w:after="120" w:line="264" w:lineRule="auto"/>
        <w:jc w:val="center"/>
        <w:rPr>
          <w:rFonts w:ascii="Times New Roman" w:hAnsi="Times New Roman" w:cs="Times New Roman"/>
          <w:sz w:val="28"/>
          <w:szCs w:val="28"/>
        </w:rPr>
      </w:pPr>
      <w:r w:rsidRPr="00343595">
        <w:rPr>
          <w:rFonts w:ascii="Times New Roman" w:hAnsi="Times New Roman" w:cs="Times New Roman"/>
          <w:sz w:val="28"/>
          <w:szCs w:val="28"/>
        </w:rPr>
        <w:t>*</w:t>
      </w:r>
    </w:p>
    <w:p w14:paraId="4DA18B1A" w14:textId="77777777" w:rsidR="00343595" w:rsidRPr="00343595" w:rsidRDefault="00343595" w:rsidP="00951E20">
      <w:pPr>
        <w:spacing w:before="120" w:after="120" w:line="264" w:lineRule="auto"/>
        <w:jc w:val="center"/>
        <w:rPr>
          <w:rFonts w:ascii="Times New Roman" w:hAnsi="Times New Roman" w:cs="Times New Roman"/>
          <w:sz w:val="28"/>
          <w:szCs w:val="28"/>
        </w:rPr>
      </w:pPr>
      <w:r w:rsidRPr="00343595">
        <w:rPr>
          <w:rFonts w:ascii="Times New Roman" w:hAnsi="Times New Roman" w:cs="Times New Roman"/>
          <w:sz w:val="28"/>
          <w:szCs w:val="28"/>
        </w:rPr>
        <w:t>*  *</w:t>
      </w:r>
    </w:p>
    <w:p w14:paraId="496255BD" w14:textId="77777777" w:rsidR="00343595" w:rsidRPr="00343595" w:rsidRDefault="00343595" w:rsidP="00343595">
      <w:pPr>
        <w:spacing w:before="120" w:after="120" w:line="264" w:lineRule="auto"/>
        <w:jc w:val="both"/>
        <w:rPr>
          <w:rFonts w:ascii="Times New Roman" w:hAnsi="Times New Roman" w:cs="Times New Roman"/>
          <w:sz w:val="28"/>
          <w:szCs w:val="28"/>
        </w:rPr>
      </w:pPr>
      <w:r w:rsidRPr="00343595">
        <w:rPr>
          <w:rFonts w:ascii="Times New Roman" w:hAnsi="Times New Roman" w:cs="Times New Roman"/>
          <w:sz w:val="28"/>
          <w:szCs w:val="28"/>
        </w:rPr>
        <w:t xml:space="preserve">Kỷ niệm 80 năm Ngày Tổng tuyển cử đầu tiên bầu Quốc hội Việt Nam (06/01/1946 - 06/01/2026) là dịp để toàn Đảng, toàn dân, toàn quân ta ôn lại lịch sử hình thành và phát triển; khẳng định những thành tựu to lớn mà Quốc hội nước ta đã đạt được </w:t>
      </w:r>
      <w:r w:rsidRPr="00343595">
        <w:rPr>
          <w:rFonts w:ascii="Times New Roman" w:hAnsi="Times New Roman" w:cs="Times New Roman"/>
          <w:sz w:val="28"/>
          <w:szCs w:val="28"/>
        </w:rPr>
        <w:lastRenderedPageBreak/>
        <w:t>trong 80 năm qua. Kế thừa và phát huy truyền thống hào hùng của dân tộc; bài học kinh nghiệm; dưới sự lãnh đạo, chỉ đạo sâu sát, toàn diện, kịp thời của Đảng, sự phối hợp chặt chẽ của các cơ quan trong hệ thống chính trị, sự hợp tác và giúp đỡ của bạn bè quốc tế, sự ủng hộ và giám sát của Nhân dân, Quốc hội nước ta sẽ tiếp tục làm tốt vai trò, chức năng là cơ quan đại biểu cao nhất của Nhân dân, cơ quan quyền lực nhà nước cao nhất của nước Cộng hòa xã hội chủ nghĩa Việt Nam, phấn đấu vì mục tiêu: Dân giàu, nước mạnh, dân chủ, công bằng, văn minh./.</w:t>
      </w:r>
    </w:p>
    <w:p w14:paraId="5C7FFFB6" w14:textId="77777777" w:rsidR="00343595" w:rsidRPr="00343595" w:rsidRDefault="00343595" w:rsidP="00343595">
      <w:pPr>
        <w:spacing w:before="120" w:after="120" w:line="264" w:lineRule="auto"/>
        <w:jc w:val="both"/>
        <w:rPr>
          <w:rFonts w:ascii="Times New Roman" w:hAnsi="Times New Roman" w:cs="Times New Roman"/>
          <w:sz w:val="28"/>
          <w:szCs w:val="28"/>
        </w:rPr>
      </w:pPr>
      <w:hyperlink r:id="rId11" w:anchor="_ftnref1" w:history="1">
        <w:r w:rsidRPr="00343595">
          <w:rPr>
            <w:rStyle w:val="Hyperlink"/>
            <w:rFonts w:ascii="Times New Roman" w:hAnsi="Times New Roman" w:cs="Times New Roman"/>
            <w:sz w:val="28"/>
            <w:szCs w:val="28"/>
          </w:rPr>
          <w:t>[1]</w:t>
        </w:r>
      </w:hyperlink>
      <w:r w:rsidRPr="00343595">
        <w:rPr>
          <w:rFonts w:ascii="Times New Roman" w:hAnsi="Times New Roman" w:cs="Times New Roman"/>
          <w:sz w:val="28"/>
          <w:szCs w:val="28"/>
        </w:rPr>
        <w:t> Hồ Chí Minh, </w:t>
      </w:r>
      <w:r w:rsidRPr="00343595">
        <w:rPr>
          <w:rFonts w:ascii="Times New Roman" w:hAnsi="Times New Roman" w:cs="Times New Roman"/>
          <w:i/>
          <w:iCs/>
          <w:sz w:val="28"/>
          <w:szCs w:val="28"/>
        </w:rPr>
        <w:t>Toàn tập</w:t>
      </w:r>
      <w:r w:rsidRPr="00343595">
        <w:rPr>
          <w:rFonts w:ascii="Times New Roman" w:hAnsi="Times New Roman" w:cs="Times New Roman"/>
          <w:sz w:val="28"/>
          <w:szCs w:val="28"/>
        </w:rPr>
        <w:t>, Nhà Xuất bản Chính trị quốc gia, Hà Nội 2011,T2,Tr. 292</w:t>
      </w:r>
    </w:p>
    <w:p w14:paraId="3581D0F8" w14:textId="77777777" w:rsidR="00343595" w:rsidRPr="00343595" w:rsidRDefault="00343595" w:rsidP="00343595">
      <w:pPr>
        <w:spacing w:before="120" w:after="120" w:line="264" w:lineRule="auto"/>
        <w:jc w:val="both"/>
        <w:rPr>
          <w:rFonts w:ascii="Times New Roman" w:hAnsi="Times New Roman" w:cs="Times New Roman"/>
          <w:sz w:val="28"/>
          <w:szCs w:val="28"/>
        </w:rPr>
      </w:pPr>
      <w:hyperlink r:id="rId12" w:anchor="_ftnref2" w:history="1">
        <w:r w:rsidRPr="00343595">
          <w:rPr>
            <w:rStyle w:val="Hyperlink"/>
            <w:rFonts w:ascii="Times New Roman" w:hAnsi="Times New Roman" w:cs="Times New Roman"/>
            <w:sz w:val="28"/>
            <w:szCs w:val="28"/>
          </w:rPr>
          <w:t>[2]</w:t>
        </w:r>
      </w:hyperlink>
      <w:r w:rsidRPr="00343595">
        <w:rPr>
          <w:rFonts w:ascii="Times New Roman" w:hAnsi="Times New Roman" w:cs="Times New Roman"/>
          <w:sz w:val="28"/>
          <w:szCs w:val="28"/>
        </w:rPr>
        <w:t> Hồ Chí Minh</w:t>
      </w:r>
      <w:r w:rsidRPr="00343595">
        <w:rPr>
          <w:rFonts w:ascii="Times New Roman" w:hAnsi="Times New Roman" w:cs="Times New Roman"/>
          <w:i/>
          <w:iCs/>
          <w:sz w:val="28"/>
          <w:szCs w:val="28"/>
        </w:rPr>
        <w:t>, Biên niên tiểu sử</w:t>
      </w:r>
      <w:r w:rsidRPr="00343595">
        <w:rPr>
          <w:rFonts w:ascii="Times New Roman" w:hAnsi="Times New Roman" w:cs="Times New Roman"/>
          <w:sz w:val="28"/>
          <w:szCs w:val="28"/>
        </w:rPr>
        <w:t>, Nhà Xuất bản Chính trị quốc gia, Hà Nội 1993, T2, Tr. 263</w:t>
      </w:r>
    </w:p>
    <w:p w14:paraId="503A8A7E" w14:textId="77777777" w:rsidR="00343595" w:rsidRPr="00343595" w:rsidRDefault="00343595" w:rsidP="00343595">
      <w:pPr>
        <w:spacing w:before="120" w:after="120" w:line="264" w:lineRule="auto"/>
        <w:jc w:val="both"/>
        <w:rPr>
          <w:rFonts w:ascii="Times New Roman" w:hAnsi="Times New Roman" w:cs="Times New Roman"/>
          <w:sz w:val="28"/>
          <w:szCs w:val="28"/>
        </w:rPr>
      </w:pPr>
      <w:hyperlink r:id="rId13" w:anchor="_ftnref3" w:history="1">
        <w:r w:rsidRPr="00343595">
          <w:rPr>
            <w:rStyle w:val="Hyperlink"/>
            <w:rFonts w:ascii="Times New Roman" w:hAnsi="Times New Roman" w:cs="Times New Roman"/>
            <w:sz w:val="28"/>
            <w:szCs w:val="28"/>
          </w:rPr>
          <w:t>[3]</w:t>
        </w:r>
      </w:hyperlink>
      <w:r w:rsidRPr="00343595">
        <w:rPr>
          <w:rFonts w:ascii="Times New Roman" w:hAnsi="Times New Roman" w:cs="Times New Roman"/>
          <w:sz w:val="28"/>
          <w:szCs w:val="28"/>
        </w:rPr>
        <w:t> Hồ Chí Minh</w:t>
      </w:r>
      <w:r w:rsidRPr="00343595">
        <w:rPr>
          <w:rFonts w:ascii="Times New Roman" w:hAnsi="Times New Roman" w:cs="Times New Roman"/>
          <w:i/>
          <w:iCs/>
          <w:sz w:val="28"/>
          <w:szCs w:val="28"/>
        </w:rPr>
        <w:t>, Toàn tập</w:t>
      </w:r>
      <w:r w:rsidRPr="00343595">
        <w:rPr>
          <w:rFonts w:ascii="Times New Roman" w:hAnsi="Times New Roman" w:cs="Times New Roman"/>
          <w:sz w:val="28"/>
          <w:szCs w:val="28"/>
        </w:rPr>
        <w:t>, Nhà Xuất bản Chính trị quốc gia, Hà Nội 2011, T3, Tr. 553</w:t>
      </w:r>
    </w:p>
    <w:p w14:paraId="70DFD9CA" w14:textId="77777777" w:rsidR="00343595" w:rsidRPr="00343595" w:rsidRDefault="00343595" w:rsidP="00E21303">
      <w:pPr>
        <w:spacing w:before="120" w:after="120" w:line="264" w:lineRule="auto"/>
        <w:jc w:val="center"/>
        <w:rPr>
          <w:rFonts w:ascii="Times New Roman" w:hAnsi="Times New Roman" w:cs="Times New Roman"/>
          <w:b/>
          <w:bCs/>
          <w:sz w:val="26"/>
          <w:szCs w:val="26"/>
        </w:rPr>
      </w:pPr>
      <w:r w:rsidRPr="00343595">
        <w:rPr>
          <w:rFonts w:ascii="Times New Roman" w:hAnsi="Times New Roman" w:cs="Times New Roman"/>
          <w:b/>
          <w:bCs/>
          <w:sz w:val="26"/>
          <w:szCs w:val="26"/>
        </w:rPr>
        <w:t>BAN TUYÊN GIÁO VÀ DÂN VẬN TRUNG ƯƠNG - VĂN PHÒNG QUỐC HỘI</w:t>
      </w:r>
    </w:p>
    <w:p w14:paraId="3C86964F" w14:textId="77777777" w:rsidR="00A45600" w:rsidRDefault="00A45600" w:rsidP="00343595">
      <w:pPr>
        <w:spacing w:before="120" w:after="120" w:line="264" w:lineRule="auto"/>
        <w:jc w:val="both"/>
        <w:rPr>
          <w:rFonts w:ascii="Times New Roman" w:hAnsi="Times New Roman" w:cs="Times New Roman"/>
          <w:sz w:val="28"/>
          <w:szCs w:val="28"/>
        </w:rPr>
      </w:pPr>
    </w:p>
    <w:p w14:paraId="2C04D570" w14:textId="30FEC17A" w:rsidR="0089714B" w:rsidRDefault="0089714B">
      <w:pPr>
        <w:rPr>
          <w:rFonts w:ascii="Times New Roman" w:hAnsi="Times New Roman" w:cs="Times New Roman"/>
          <w:sz w:val="28"/>
          <w:szCs w:val="28"/>
        </w:rPr>
      </w:pPr>
      <w:r>
        <w:rPr>
          <w:rFonts w:ascii="Times New Roman" w:hAnsi="Times New Roman" w:cs="Times New Roman"/>
          <w:sz w:val="28"/>
          <w:szCs w:val="28"/>
        </w:rPr>
        <w:br w:type="page"/>
      </w:r>
    </w:p>
    <w:p w14:paraId="1E4D2C73" w14:textId="77777777" w:rsidR="0089714B" w:rsidRPr="0089714B" w:rsidRDefault="0089714B" w:rsidP="0089714B">
      <w:pPr>
        <w:spacing w:before="120" w:line="264" w:lineRule="auto"/>
        <w:ind w:firstLine="720"/>
        <w:jc w:val="both"/>
        <w:rPr>
          <w:rFonts w:ascii="Times New Roman" w:hAnsi="Times New Roman" w:cs="Times New Roman"/>
          <w:b/>
          <w:bCs/>
          <w:sz w:val="32"/>
          <w:szCs w:val="32"/>
        </w:rPr>
      </w:pPr>
      <w:r w:rsidRPr="0089714B">
        <w:rPr>
          <w:rFonts w:ascii="Times New Roman" w:hAnsi="Times New Roman" w:cs="Times New Roman"/>
          <w:b/>
          <w:bCs/>
          <w:sz w:val="32"/>
          <w:szCs w:val="32"/>
        </w:rPr>
        <w:lastRenderedPageBreak/>
        <w:t>Phần II: Các bài báo, tạp chí về Tổng Tuyển cử đầu tiên bầu Quốc Hội Việt Nam</w:t>
      </w:r>
    </w:p>
    <w:p w14:paraId="04C3D656" w14:textId="6F3BC89D" w:rsidR="00C54896" w:rsidRPr="00415FFE" w:rsidRDefault="00415FFE" w:rsidP="00572081">
      <w:pPr>
        <w:spacing w:before="120" w:after="120" w:line="264" w:lineRule="auto"/>
        <w:jc w:val="both"/>
        <w:rPr>
          <w:rFonts w:ascii="Times New Roman" w:hAnsi="Times New Roman" w:cs="Times New Roman"/>
          <w:b/>
          <w:bCs/>
          <w:i/>
          <w:iCs/>
          <w:sz w:val="28"/>
          <w:szCs w:val="28"/>
          <w:u w:val="single"/>
        </w:rPr>
      </w:pPr>
      <w:r w:rsidRPr="00415FFE">
        <w:rPr>
          <w:rFonts w:ascii="Times New Roman" w:hAnsi="Times New Roman" w:cs="Times New Roman"/>
          <w:b/>
          <w:bCs/>
          <w:i/>
          <w:iCs/>
          <w:sz w:val="28"/>
          <w:szCs w:val="28"/>
          <w:u w:val="single"/>
        </w:rPr>
        <w:t>Bài</w:t>
      </w:r>
    </w:p>
    <w:p w14:paraId="5AF7BC11" w14:textId="13582F0D" w:rsidR="00C06E7F" w:rsidRPr="00C06E7F" w:rsidRDefault="00C06E7F" w:rsidP="00C54896">
      <w:pPr>
        <w:spacing w:before="120" w:after="120" w:line="264" w:lineRule="auto"/>
        <w:jc w:val="center"/>
        <w:rPr>
          <w:rFonts w:ascii="Times New Roman" w:hAnsi="Times New Roman" w:cs="Times New Roman"/>
          <w:b/>
          <w:bCs/>
          <w:sz w:val="26"/>
          <w:szCs w:val="26"/>
        </w:rPr>
      </w:pPr>
      <w:r w:rsidRPr="00C06E7F">
        <w:rPr>
          <w:rFonts w:ascii="Times New Roman" w:hAnsi="Times New Roman" w:cs="Times New Roman"/>
          <w:b/>
          <w:bCs/>
          <w:sz w:val="26"/>
          <w:szCs w:val="26"/>
        </w:rPr>
        <w:t>Ý NGHĨA CUỘC TỔNG TUYỂN CỬ ĐẦU TIÊN BẦU QUỐC HỘI VIỆT NAM</w:t>
      </w:r>
    </w:p>
    <w:p w14:paraId="3B98DF0A" w14:textId="77777777" w:rsidR="00572081" w:rsidRPr="00572081" w:rsidRDefault="00572081" w:rsidP="00572081">
      <w:pPr>
        <w:spacing w:before="120" w:after="120" w:line="264" w:lineRule="auto"/>
        <w:jc w:val="both"/>
        <w:rPr>
          <w:rFonts w:ascii="Times New Roman" w:hAnsi="Times New Roman" w:cs="Times New Roman"/>
          <w:b/>
          <w:bCs/>
          <w:sz w:val="28"/>
          <w:szCs w:val="28"/>
        </w:rPr>
      </w:pPr>
      <w:r w:rsidRPr="00572081">
        <w:rPr>
          <w:rFonts w:ascii="Times New Roman" w:hAnsi="Times New Roman" w:cs="Times New Roman"/>
          <w:b/>
          <w:bCs/>
          <w:i/>
          <w:iCs/>
          <w:sz w:val="28"/>
          <w:szCs w:val="28"/>
        </w:rPr>
        <w:t>Ngay sau khi Cách mạng tháng Tám năm 1945 thành công, nước Việt Nam Dân chủ Cộng hòa ra đời - Nhà nước công nông đầu tiên ở Đông Nam Á, Chủ tịch Hồ Chí Minh đã chỉ đạo phải tập trung tổ chức càng sớm càng hay cuộc tổng tuyển cử bầu Quốc dân đại hội (Quốc hội).</w:t>
      </w:r>
    </w:p>
    <w:p w14:paraId="72B16250" w14:textId="77777777" w:rsidR="00572081" w:rsidRPr="00572081" w:rsidRDefault="00572081" w:rsidP="00572081">
      <w:pPr>
        <w:spacing w:before="120" w:after="120" w:line="264" w:lineRule="auto"/>
        <w:jc w:val="both"/>
        <w:rPr>
          <w:rFonts w:ascii="Times New Roman" w:hAnsi="Times New Roman" w:cs="Times New Roman"/>
          <w:sz w:val="28"/>
          <w:szCs w:val="28"/>
        </w:rPr>
      </w:pPr>
      <w:r w:rsidRPr="00572081">
        <w:rPr>
          <w:rFonts w:ascii="Times New Roman" w:hAnsi="Times New Roman" w:cs="Times New Roman"/>
          <w:b/>
          <w:bCs/>
          <w:i/>
          <w:iCs/>
          <w:sz w:val="28"/>
          <w:szCs w:val="28"/>
        </w:rPr>
        <w:t>Thắng lợi của Cách mạng tháng Tám và Tổng tuyển cử đầu tiên bầu ra Quốc hội Việt Nam</w:t>
      </w:r>
    </w:p>
    <w:p w14:paraId="1A15958B" w14:textId="77777777" w:rsidR="00572081" w:rsidRPr="00572081" w:rsidRDefault="00572081" w:rsidP="00572081">
      <w:pPr>
        <w:spacing w:before="120" w:after="120" w:line="264" w:lineRule="auto"/>
        <w:jc w:val="both"/>
        <w:rPr>
          <w:rFonts w:ascii="Times New Roman" w:hAnsi="Times New Roman" w:cs="Times New Roman"/>
          <w:sz w:val="28"/>
          <w:szCs w:val="28"/>
        </w:rPr>
      </w:pPr>
      <w:r w:rsidRPr="00572081">
        <w:rPr>
          <w:rFonts w:ascii="Times New Roman" w:hAnsi="Times New Roman" w:cs="Times New Roman"/>
          <w:sz w:val="28"/>
          <w:szCs w:val="28"/>
        </w:rPr>
        <w:t>Thực hiện Nghị quyết Tổng khởi nghĩa giành chính quyền, Nhân dân Việt Nam đã nhất tề nổi dậy. Cuộc Tổng khởi nghĩa đã nhanh chóng giành được thắng lợi, tiêu biểu là khởi nghĩa ở Hà Nội (ngày 19/8/1945), Huế (ngày 23/8/1945), Sài Gòn (ngày 25/8/1945). Ngày 25/8/1945, theo đề nghị của Chủ tịch Hồ Chí Minh, Uỷ ban giải phóng Dân tộc do Quốc dân Đại hội Tân Trào cử ra được cải tổ thành Chính phủ lâm thời của nước Việt Nam - Một Chính phủ quốc gia thống nhất, giữ trọng trách là chỉ đạo cho toàn thể, đợi ngày triệu tập được Quốc hội để cử ra một Chính phủ cộng hoà chính thức.</w:t>
      </w:r>
    </w:p>
    <w:p w14:paraId="4916C059" w14:textId="77777777" w:rsidR="00572081" w:rsidRPr="00572081" w:rsidRDefault="00572081" w:rsidP="00572081">
      <w:pPr>
        <w:spacing w:before="120" w:after="120" w:line="264" w:lineRule="auto"/>
        <w:jc w:val="both"/>
        <w:rPr>
          <w:rFonts w:ascii="Times New Roman" w:hAnsi="Times New Roman" w:cs="Times New Roman"/>
          <w:sz w:val="28"/>
          <w:szCs w:val="28"/>
        </w:rPr>
      </w:pPr>
      <w:r w:rsidRPr="00572081">
        <w:rPr>
          <w:rFonts w:ascii="Times New Roman" w:hAnsi="Times New Roman" w:cs="Times New Roman"/>
          <w:sz w:val="28"/>
          <w:szCs w:val="28"/>
        </w:rPr>
        <w:t>Ngày 02/9/1945, tại Quảng trường Ba Đình, Hà Nội, trước hàng chục vạn đồng bào, Chủ tịch Hồ Chí Minh thay mặt Chính phủ lâm thời trịnh trọng đọc bản </w:t>
      </w:r>
      <w:r w:rsidRPr="00572081">
        <w:rPr>
          <w:rFonts w:ascii="Times New Roman" w:hAnsi="Times New Roman" w:cs="Times New Roman"/>
          <w:i/>
          <w:iCs/>
          <w:sz w:val="28"/>
          <w:szCs w:val="28"/>
        </w:rPr>
        <w:t>Tuyên ngôn độc lập,</w:t>
      </w:r>
      <w:r w:rsidRPr="00572081">
        <w:rPr>
          <w:rFonts w:ascii="Times New Roman" w:hAnsi="Times New Roman" w:cs="Times New Roman"/>
          <w:sz w:val="28"/>
          <w:szCs w:val="28"/>
        </w:rPr>
        <w:t> khai sinh nước Việt Nam Dân chủ Cộng hòa nay là nước Cộng hòa xã hội chủ nghĩa Việt Nam. Ngày 03/9/1945, Chính phủ lâm thời tổ chức phiên họp đầu tiên, Chủ tịch Hồ Chí Minh đã đề nghị Chính phủ “tổ chức càng sớm càng hay cuộc Tổng tuyển cử với chế độ phổ thông đầu phiếu. Tất cả công dân trai gái mười tám tuổi đều có quyền ứng cử và bầu cử, không phân biệt giàu, nghèo, tôn giáo, dòng giống…”.</w:t>
      </w:r>
    </w:p>
    <w:p w14:paraId="08DE01C8" w14:textId="77777777" w:rsidR="00572081" w:rsidRPr="00572081" w:rsidRDefault="00572081" w:rsidP="00572081">
      <w:pPr>
        <w:spacing w:before="120" w:after="120" w:line="264" w:lineRule="auto"/>
        <w:jc w:val="both"/>
        <w:rPr>
          <w:rFonts w:ascii="Times New Roman" w:hAnsi="Times New Roman" w:cs="Times New Roman"/>
          <w:sz w:val="28"/>
          <w:szCs w:val="28"/>
        </w:rPr>
      </w:pPr>
      <w:r w:rsidRPr="00572081">
        <w:rPr>
          <w:rFonts w:ascii="Times New Roman" w:hAnsi="Times New Roman" w:cs="Times New Roman"/>
          <w:sz w:val="28"/>
          <w:szCs w:val="28"/>
        </w:rPr>
        <w:t>Ngày 08/9/1945, Chủ tịch Chính phủ lâm thời nước Việt Nam Dân chủ Cộng hoà ban hành Sắc lệnh số 14-SL quy định mở cuộc Tổng tuyển cử để bầu Quốc hội; ban hành Sắc lệnh số 39-SL ngày 26/9/1945 về </w:t>
      </w:r>
      <w:r w:rsidRPr="00572081">
        <w:rPr>
          <w:rFonts w:ascii="Times New Roman" w:hAnsi="Times New Roman" w:cs="Times New Roman"/>
          <w:i/>
          <w:iCs/>
          <w:sz w:val="28"/>
          <w:szCs w:val="28"/>
        </w:rPr>
        <w:t>thành lập Uỷ ban dự thảo thể lệ cuộc Tổng tuyển cử</w:t>
      </w:r>
      <w:r w:rsidRPr="00572081">
        <w:rPr>
          <w:rFonts w:ascii="Times New Roman" w:hAnsi="Times New Roman" w:cs="Times New Roman"/>
          <w:sz w:val="28"/>
          <w:szCs w:val="28"/>
        </w:rPr>
        <w:t>; ban hành Sắc lệnh số 51-SL ngày 17/10/1945 </w:t>
      </w:r>
      <w:r w:rsidRPr="00572081">
        <w:rPr>
          <w:rFonts w:ascii="Times New Roman" w:hAnsi="Times New Roman" w:cs="Times New Roman"/>
          <w:i/>
          <w:iCs/>
          <w:sz w:val="28"/>
          <w:szCs w:val="28"/>
        </w:rPr>
        <w:t>quy định thể lệ cuộc Tổng tuyển cử phải thực hiện theo lối phổ thông đầu phiếu, bầu cử trực tiếp và bỏ phiếu kín</w:t>
      </w:r>
      <w:r w:rsidRPr="00572081">
        <w:rPr>
          <w:rFonts w:ascii="Times New Roman" w:hAnsi="Times New Roman" w:cs="Times New Roman"/>
          <w:sz w:val="28"/>
          <w:szCs w:val="28"/>
        </w:rPr>
        <w:t>; Sắc lệnh số 71-SL ngày 02/12/</w:t>
      </w:r>
      <w:r w:rsidRPr="00572081">
        <w:rPr>
          <w:rFonts w:ascii="Times New Roman" w:hAnsi="Times New Roman" w:cs="Times New Roman"/>
          <w:i/>
          <w:iCs/>
          <w:sz w:val="28"/>
          <w:szCs w:val="28"/>
        </w:rPr>
        <w:t>1945 bổ khuyết Điều 11 chương V của Sắc lệnh số 51-SL nhằm tạo điều kiện thuận lợi hơn cho người ứng cử</w:t>
      </w:r>
      <w:r w:rsidRPr="00572081">
        <w:rPr>
          <w:rFonts w:ascii="Times New Roman" w:hAnsi="Times New Roman" w:cs="Times New Roman"/>
          <w:sz w:val="28"/>
          <w:szCs w:val="28"/>
        </w:rPr>
        <w:t xml:space="preserve">. Công tác chuẩn </w:t>
      </w:r>
      <w:r w:rsidRPr="00572081">
        <w:rPr>
          <w:rFonts w:ascii="Times New Roman" w:hAnsi="Times New Roman" w:cs="Times New Roman"/>
          <w:sz w:val="28"/>
          <w:szCs w:val="28"/>
        </w:rPr>
        <w:lastRenderedPageBreak/>
        <w:t>bị cho Tổng tuyển cử diễn ra rất khẩn trương trong bối cảnh thù trong, giặc ngoài; nền kinh tế - xã hội đến mức hết sức khó khăn. Cuộc Tổng tuyển cử lúc đầu dự kiến là ngày 23/12/1945 nhưng để thực hiện chủ trương thống nhất và hoà giải, có thêm thời gian cho công tác chuẩn bị và các ứng cử viên có điều kiện nộp đơn, đi vận động tranh cử; ngày 18/12/1945, Chủ tịch Hồ Chí Minh ký sắc lệnh hoãn cuộc Tổng tuyển cử đến ngày 06/01/1946.</w:t>
      </w:r>
    </w:p>
    <w:p w14:paraId="47F71B44" w14:textId="77777777" w:rsidR="00572081" w:rsidRPr="00572081" w:rsidRDefault="00572081" w:rsidP="00572081">
      <w:pPr>
        <w:spacing w:before="120" w:after="120" w:line="264" w:lineRule="auto"/>
        <w:jc w:val="both"/>
        <w:rPr>
          <w:rFonts w:ascii="Times New Roman" w:hAnsi="Times New Roman" w:cs="Times New Roman"/>
          <w:sz w:val="28"/>
          <w:szCs w:val="28"/>
        </w:rPr>
      </w:pPr>
      <w:r w:rsidRPr="00572081">
        <w:rPr>
          <w:rFonts w:ascii="Times New Roman" w:hAnsi="Times New Roman" w:cs="Times New Roman"/>
          <w:sz w:val="28"/>
          <w:szCs w:val="28"/>
        </w:rPr>
        <w:t>Việc tổ chức Tổng tuyển cử, các ban bầu cử đã được thành lập tới tận làng xã do Uỷ ban nhân dân các cấp trực tiếp đảm nhiệm. Nhiều người có tài, có đức xung phong ra ứng cử hoặc được quần chúng giới thiệu ra ứng cử. Danh sách cử tri và ứng cử viên được hoàn thành và niêm yết công khai. Quần chúng sôi nổi trao đổi, tranh luận, chất vấn nhằm lựa chọn được những người xứng đáng nhất làm đại diện cho mình, hạn chế những phần tử cơ hội lợi dụng dịp Tổng tuyển cử để tranh giành quyền chức.</w:t>
      </w:r>
    </w:p>
    <w:p w14:paraId="6DDDCFB9" w14:textId="77777777" w:rsidR="00572081" w:rsidRPr="00572081" w:rsidRDefault="00572081" w:rsidP="00572081">
      <w:pPr>
        <w:spacing w:before="120" w:after="120" w:line="264" w:lineRule="auto"/>
        <w:jc w:val="both"/>
        <w:rPr>
          <w:rFonts w:ascii="Times New Roman" w:hAnsi="Times New Roman" w:cs="Times New Roman"/>
          <w:sz w:val="28"/>
          <w:szCs w:val="28"/>
        </w:rPr>
      </w:pPr>
      <w:r w:rsidRPr="00572081">
        <w:rPr>
          <w:rFonts w:ascii="Times New Roman" w:hAnsi="Times New Roman" w:cs="Times New Roman"/>
          <w:sz w:val="28"/>
          <w:szCs w:val="28"/>
        </w:rPr>
        <w:t>Ngày 05/01/1946, Chủ tịch Hồ Chí Minh ra Lời kêu gọi quốc dân đi bỏ phiếu. Đáp lại lời kêu gọi thiêng liêng của Tổ quốc, bằng ý chí sắt đá của một dân tộc quyết tâm bảo vệ nền độc lập, tự do vừa giành được, toàn thể Nhân dân Việt Nam từ miền xuôi đến miền ngược, từ miền Bắc đến miền Nam, từ nông thôn đến thành thị, không phân biệt gái trai, già trẻ đã dành trọn ngày lịch sử - ngày 06/01/1946: Toàn dân đi bỏ phiếu bầu cử Quốc hội.</w:t>
      </w:r>
    </w:p>
    <w:p w14:paraId="7A4CCA68" w14:textId="40310AE3" w:rsidR="00572081" w:rsidRPr="00572081" w:rsidRDefault="00572081" w:rsidP="00AF4947">
      <w:pPr>
        <w:spacing w:before="120" w:after="120" w:line="264" w:lineRule="auto"/>
        <w:jc w:val="center"/>
        <w:rPr>
          <w:rFonts w:ascii="Times New Roman" w:hAnsi="Times New Roman" w:cs="Times New Roman"/>
          <w:sz w:val="28"/>
          <w:szCs w:val="28"/>
        </w:rPr>
      </w:pPr>
      <w:r w:rsidRPr="00572081">
        <w:rPr>
          <w:rFonts w:ascii="Times New Roman" w:hAnsi="Times New Roman" w:cs="Times New Roman"/>
          <w:sz w:val="28"/>
          <w:szCs w:val="28"/>
        </w:rPr>
        <w:drawing>
          <wp:inline distT="0" distB="0" distL="0" distR="0" wp14:anchorId="2CD7B206" wp14:editId="3CB09EB2">
            <wp:extent cx="5299624" cy="3524250"/>
            <wp:effectExtent l="0" t="0" r="0" b="0"/>
            <wp:docPr id="969713877" name="Picture 6">
              <a:hlinkClick xmlns:a="http://schemas.openxmlformats.org/drawingml/2006/main" r:id="rId1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a:hlinkClick r:id="rId14"/>
                    </pic:cNvPr>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301703" cy="3525633"/>
                    </a:xfrm>
                    <a:prstGeom prst="rect">
                      <a:avLst/>
                    </a:prstGeom>
                    <a:noFill/>
                    <a:ln>
                      <a:noFill/>
                    </a:ln>
                  </pic:spPr>
                </pic:pic>
              </a:graphicData>
            </a:graphic>
          </wp:inline>
        </w:drawing>
      </w:r>
    </w:p>
    <w:p w14:paraId="6EFDE8B2" w14:textId="77777777" w:rsidR="00572081" w:rsidRPr="00572081" w:rsidRDefault="00572081" w:rsidP="0021668A">
      <w:pPr>
        <w:spacing w:before="120" w:after="120" w:line="264" w:lineRule="auto"/>
        <w:jc w:val="center"/>
        <w:rPr>
          <w:rFonts w:ascii="Times New Roman" w:hAnsi="Times New Roman" w:cs="Times New Roman"/>
          <w:sz w:val="28"/>
          <w:szCs w:val="28"/>
        </w:rPr>
      </w:pPr>
      <w:r w:rsidRPr="00572081">
        <w:rPr>
          <w:rFonts w:ascii="Times New Roman" w:hAnsi="Times New Roman" w:cs="Times New Roman"/>
          <w:i/>
          <w:iCs/>
          <w:sz w:val="28"/>
          <w:szCs w:val="28"/>
        </w:rPr>
        <w:t>Chủ tịch Hồ Chí Minh chụp ảnh cùng các đại biểu Quốc hội khóa I. Ảnh Tư liệu</w:t>
      </w:r>
    </w:p>
    <w:p w14:paraId="6D0D53EB" w14:textId="311CD35B" w:rsidR="00572081" w:rsidRPr="00572081" w:rsidRDefault="00572081" w:rsidP="00572081">
      <w:pPr>
        <w:spacing w:before="120" w:after="120" w:line="264" w:lineRule="auto"/>
        <w:jc w:val="both"/>
        <w:rPr>
          <w:rFonts w:ascii="Times New Roman" w:hAnsi="Times New Roman" w:cs="Times New Roman"/>
          <w:sz w:val="28"/>
          <w:szCs w:val="28"/>
        </w:rPr>
      </w:pPr>
      <w:r w:rsidRPr="00572081">
        <w:rPr>
          <w:rFonts w:ascii="Times New Roman" w:hAnsi="Times New Roman" w:cs="Times New Roman"/>
          <w:sz w:val="28"/>
          <w:szCs w:val="28"/>
        </w:rPr>
        <w:lastRenderedPageBreak/>
        <w:t> </w:t>
      </w:r>
      <w:r w:rsidRPr="00572081">
        <w:rPr>
          <w:rFonts w:ascii="Times New Roman" w:hAnsi="Times New Roman" w:cs="Times New Roman"/>
          <w:b/>
          <w:bCs/>
          <w:i/>
          <w:iCs/>
          <w:sz w:val="28"/>
          <w:szCs w:val="28"/>
        </w:rPr>
        <w:t>Kết quả của cuộc Tổng tuyển cử đầu tiên</w:t>
      </w:r>
    </w:p>
    <w:p w14:paraId="33594240" w14:textId="77777777" w:rsidR="00572081" w:rsidRPr="00572081" w:rsidRDefault="00572081" w:rsidP="00572081">
      <w:pPr>
        <w:spacing w:before="120" w:after="120" w:line="264" w:lineRule="auto"/>
        <w:jc w:val="both"/>
        <w:rPr>
          <w:rFonts w:ascii="Times New Roman" w:hAnsi="Times New Roman" w:cs="Times New Roman"/>
          <w:sz w:val="28"/>
          <w:szCs w:val="28"/>
        </w:rPr>
      </w:pPr>
      <w:r w:rsidRPr="00572081">
        <w:rPr>
          <w:rFonts w:ascii="Times New Roman" w:hAnsi="Times New Roman" w:cs="Times New Roman"/>
          <w:sz w:val="28"/>
          <w:szCs w:val="28"/>
        </w:rPr>
        <w:t>Ngày 06/01/1946, cuộc Tổng tuyển cử bầu Quốc hội đầu tiên đã diễn ra trên cả nước, kể cả các vùng đang có chiến sự ở Nam Bộ, Nam Trung Bộ và Tây Nguyên. Ở Hà Nội đã có 91,95% cử tri của 74 khu nội thành và 118 làng ngoại thành đi bỏ phiếu trong không khí tràn đầy phấn khởi của ngày hội dân chủ. Kết quả, có 6 trong số 74 ứng cử viên đã trúng cử đại biểu Quốc hội. Chủ tịch Hồ Chí Minh trúng cử với số phiếu cao nhất (98,4%).</w:t>
      </w:r>
    </w:p>
    <w:p w14:paraId="024F700A" w14:textId="77777777" w:rsidR="00572081" w:rsidRPr="00572081" w:rsidRDefault="00572081" w:rsidP="00572081">
      <w:pPr>
        <w:spacing w:before="120" w:after="120" w:line="264" w:lineRule="auto"/>
        <w:jc w:val="both"/>
        <w:rPr>
          <w:rFonts w:ascii="Times New Roman" w:hAnsi="Times New Roman" w:cs="Times New Roman"/>
          <w:sz w:val="28"/>
          <w:szCs w:val="28"/>
        </w:rPr>
      </w:pPr>
      <w:r w:rsidRPr="00572081">
        <w:rPr>
          <w:rFonts w:ascii="Times New Roman" w:hAnsi="Times New Roman" w:cs="Times New Roman"/>
          <w:sz w:val="28"/>
          <w:szCs w:val="28"/>
        </w:rPr>
        <w:t>Cuộc Tổng tuyển cử được tiến hành sôi nổi trên khắp cả nước. Riêng các tỉnh phía Bắc, mặc dù phải đối phó với âm mưu phá hoại hết sức tinh vi và trắng trợn của kẻ thù, nhưng cuộc Tổng tuyển cử diễn ra an toàn. Các tỉnh phía Nam, nhất là ở Nam Bộ, cuộc bầu cử diễn ra dưới bom đạn rất ác liệt của giặc Pháp lúc bấy giờ.</w:t>
      </w:r>
    </w:p>
    <w:p w14:paraId="3C89DA7E" w14:textId="77777777" w:rsidR="00572081" w:rsidRPr="00572081" w:rsidRDefault="00572081" w:rsidP="00572081">
      <w:pPr>
        <w:spacing w:before="120" w:after="120" w:line="264" w:lineRule="auto"/>
        <w:jc w:val="both"/>
        <w:rPr>
          <w:rFonts w:ascii="Times New Roman" w:hAnsi="Times New Roman" w:cs="Times New Roman"/>
          <w:sz w:val="28"/>
          <w:szCs w:val="28"/>
        </w:rPr>
      </w:pPr>
      <w:r w:rsidRPr="00572081">
        <w:rPr>
          <w:rFonts w:ascii="Times New Roman" w:hAnsi="Times New Roman" w:cs="Times New Roman"/>
          <w:sz w:val="28"/>
          <w:szCs w:val="28"/>
        </w:rPr>
        <w:t>Tổng số cử tri đi bỏ phiếu đạt tỷ lệ 89%, trừ một số nơi phải bầu bổ sung còn tuyệt đại đa số các địa phương chỉ bầu một lần. Cuộc Tổng tuyển cử đã bầu được 333 đại biểu, trong đó có 57% số đại biểu thuộc các đảng phái khác nhau; 43% số đại biểu không đảng phái; 87% số đại biểu là công nhân, nông dân, chiến sỹ cách mạng; 10 đại biểu nữ và 34 đại biểu dân tộc thiểu số. Trong thành phần của Quốc hội có đại biểu đại diện cho cả ba miền Bắc - Trung - Nam, các giới từ những nhà cách mạng lão thành, thương gia, nhân sĩ trí thức và các nhà hoạt động văn hóa, đến đại biểu các thành phần tôn giáo, những người không đảng phái và các đảng phái chính trị. </w:t>
      </w:r>
    </w:p>
    <w:p w14:paraId="0F8FE9B9" w14:textId="77777777" w:rsidR="00572081" w:rsidRPr="00572081" w:rsidRDefault="00572081" w:rsidP="00572081">
      <w:pPr>
        <w:spacing w:before="120" w:after="120" w:line="264" w:lineRule="auto"/>
        <w:jc w:val="both"/>
        <w:rPr>
          <w:rFonts w:ascii="Times New Roman" w:hAnsi="Times New Roman" w:cs="Times New Roman"/>
          <w:sz w:val="28"/>
          <w:szCs w:val="28"/>
        </w:rPr>
      </w:pPr>
      <w:r w:rsidRPr="00572081">
        <w:rPr>
          <w:rFonts w:ascii="Times New Roman" w:hAnsi="Times New Roman" w:cs="Times New Roman"/>
          <w:sz w:val="28"/>
          <w:szCs w:val="28"/>
        </w:rPr>
        <w:t>Cuộc Tổng tuyển cử đầu tiên của Việt Nam năm 1946 được tiến hành theo những nguyên tắc dân chủ, tiến bộ nhất, đó là: phổ thông, bình đẳng, trực tiếp và bỏ phiếu kín đã hoàn toàn thắng lợi. Quốc hội đầu tiên của nước Việt Nam Dân chủ Cộng hoà (nay là nước Cộng hòa xã hội chủ nghĩa Việt Nam) ra đời, thắng lợi đó là một mốc son đánh dấu bước phát triển nhảy vọt đầu tiên về thể chế dân chủ của nước Việt Nam.</w:t>
      </w:r>
    </w:p>
    <w:p w14:paraId="1F060F70" w14:textId="77777777" w:rsidR="00572081" w:rsidRPr="00572081" w:rsidRDefault="00572081" w:rsidP="00572081">
      <w:pPr>
        <w:spacing w:before="120" w:after="120" w:line="264" w:lineRule="auto"/>
        <w:jc w:val="both"/>
        <w:rPr>
          <w:rFonts w:ascii="Times New Roman" w:hAnsi="Times New Roman" w:cs="Times New Roman"/>
          <w:sz w:val="28"/>
          <w:szCs w:val="28"/>
        </w:rPr>
      </w:pPr>
      <w:r w:rsidRPr="00572081">
        <w:rPr>
          <w:rFonts w:ascii="Times New Roman" w:hAnsi="Times New Roman" w:cs="Times New Roman"/>
          <w:b/>
          <w:bCs/>
          <w:i/>
          <w:iCs/>
          <w:sz w:val="28"/>
          <w:szCs w:val="28"/>
        </w:rPr>
        <w:t>Ý nghĩa của cuộc tổng tuyển cử đầu tiên</w:t>
      </w:r>
    </w:p>
    <w:p w14:paraId="468AFC20" w14:textId="77777777" w:rsidR="00572081" w:rsidRPr="00572081" w:rsidRDefault="00572081" w:rsidP="00572081">
      <w:pPr>
        <w:spacing w:before="120" w:after="120" w:line="264" w:lineRule="auto"/>
        <w:jc w:val="both"/>
        <w:rPr>
          <w:rFonts w:ascii="Times New Roman" w:hAnsi="Times New Roman" w:cs="Times New Roman"/>
          <w:sz w:val="28"/>
          <w:szCs w:val="28"/>
        </w:rPr>
      </w:pPr>
      <w:r w:rsidRPr="00572081">
        <w:rPr>
          <w:rFonts w:ascii="Times New Roman" w:hAnsi="Times New Roman" w:cs="Times New Roman"/>
          <w:sz w:val="28"/>
          <w:szCs w:val="28"/>
        </w:rPr>
        <w:t xml:space="preserve">Quốc hội Việt Nam ra đời vừa là thành quả, vừa là yêu cầu bức thiết của cách mạng. Quốc hội ra đời trong khói lửa của cuộc đấu tranh dân tộc gay gắt. Đó là Quốc hội của độc lập dân tộc, của thống nhất đất nước và của đại đoàn kết toàn dân. Quốc hội đã hội tụ các đại biểu của cả ba miền Bắc - Trung - Nam, là ý chí của nhân dân cả nước. Quốc hội đã có đại diện của tất cả các thế hệ những người Việt Nam yêu nước đương thời, hội tụ đại biểu của tất cả các ngành, các giới, các giai cấp, tầng lớp xã hội từ công nhân, nông dân, nam giới, nữ giới cho đến những nhà tư sản, công thương gia, những nhân sĩ trí thức và các nhà hoạt động văn hóa nổi tiếng, có đại diện của </w:t>
      </w:r>
      <w:r w:rsidRPr="00572081">
        <w:rPr>
          <w:rFonts w:ascii="Times New Roman" w:hAnsi="Times New Roman" w:cs="Times New Roman"/>
          <w:sz w:val="28"/>
          <w:szCs w:val="28"/>
        </w:rPr>
        <w:lastRenderedPageBreak/>
        <w:t>các thành phần tôn giáo trên đất nước Việt Nam, tất cả các thành phần dân tộc, của tất cả những người không đảng phái và đảng phái chính trị.</w:t>
      </w:r>
    </w:p>
    <w:p w14:paraId="5CF7398E" w14:textId="77777777" w:rsidR="00572081" w:rsidRPr="00572081" w:rsidRDefault="00572081" w:rsidP="00572081">
      <w:pPr>
        <w:spacing w:before="120" w:after="120" w:line="264" w:lineRule="auto"/>
        <w:jc w:val="both"/>
        <w:rPr>
          <w:rFonts w:ascii="Times New Roman" w:hAnsi="Times New Roman" w:cs="Times New Roman"/>
          <w:sz w:val="28"/>
          <w:szCs w:val="28"/>
        </w:rPr>
      </w:pPr>
      <w:r w:rsidRPr="00572081">
        <w:rPr>
          <w:rFonts w:ascii="Times New Roman" w:hAnsi="Times New Roman" w:cs="Times New Roman"/>
          <w:sz w:val="28"/>
          <w:szCs w:val="28"/>
        </w:rPr>
        <w:t>Thắng lợi của cuộc tổng tuyển cử đánh dấu bước trưởng thành của Nhà nước cách mạng Việt Nam, mở ra một thời kỳ mới, thời kỳ đất nước ta có một Quốc hội, một Chính phủ thống nhất, một Hiến pháp tiến bộ và một hệ thống chính quyền hoàn toàn đầy đủ danh nghĩa về mặt pháp lý để đại diện cho nhân dân Việt Nam về đối nội, đối ngoại. Cuộc bầu cử là căn cứ để khẳng định Nhà nước Việt Nam Dân chủ Cộng hòa có tính chất hợp pháp, dân chủ - nhà nước của dân, do dân và vì dân, được quốc dân giao phó trọng trách điều hành đất nước, tổ chức toàn dân kháng chiến kiến quốc, giải quyết mọi quan hệ của Việt Nam trên trường quốc tế.</w:t>
      </w:r>
    </w:p>
    <w:p w14:paraId="1367E5F0" w14:textId="77777777" w:rsidR="00572081" w:rsidRPr="00572081" w:rsidRDefault="00572081" w:rsidP="00572081">
      <w:pPr>
        <w:spacing w:before="120" w:after="120" w:line="264" w:lineRule="auto"/>
        <w:jc w:val="both"/>
        <w:rPr>
          <w:rFonts w:ascii="Times New Roman" w:hAnsi="Times New Roman" w:cs="Times New Roman"/>
          <w:sz w:val="28"/>
          <w:szCs w:val="28"/>
        </w:rPr>
      </w:pPr>
      <w:r w:rsidRPr="00572081">
        <w:rPr>
          <w:rFonts w:ascii="Times New Roman" w:hAnsi="Times New Roman" w:cs="Times New Roman"/>
          <w:sz w:val="28"/>
          <w:szCs w:val="28"/>
        </w:rPr>
        <w:t>Cuộc tổng tuyển cử diễn ra trong điều kiện cách mạng đứng trước thử thách “ngàn cân treo sợi tóc”, khó khăn chồng chất, lại diễn ra trong điều kiện nhân dân Việt Nam vừa thoát khỏi ách nô lệ. Tuy nhiên, Đảng và Chủ tịch Hồ Chí Minh vẫn quyết định tổng tuyển cử và đưa cuộc tổng tuyển cử đến thành công. Đó là một quyết định dũng cảm, táo bạo, kịp thời và chủ động, xuất phát từ bản lĩnh chính trị nhạy bén, khoa học và thực tiễn sâu sắc.</w:t>
      </w:r>
    </w:p>
    <w:p w14:paraId="13ECEA81" w14:textId="77777777" w:rsidR="00572081" w:rsidRPr="00572081" w:rsidRDefault="00572081" w:rsidP="00572081">
      <w:pPr>
        <w:spacing w:before="120" w:after="120" w:line="264" w:lineRule="auto"/>
        <w:jc w:val="both"/>
        <w:rPr>
          <w:rFonts w:ascii="Times New Roman" w:hAnsi="Times New Roman" w:cs="Times New Roman"/>
          <w:sz w:val="28"/>
          <w:szCs w:val="28"/>
        </w:rPr>
      </w:pPr>
      <w:r w:rsidRPr="00572081">
        <w:rPr>
          <w:rFonts w:ascii="Times New Roman" w:hAnsi="Times New Roman" w:cs="Times New Roman"/>
          <w:sz w:val="28"/>
          <w:szCs w:val="28"/>
        </w:rPr>
        <w:t>Thắng lợi của cuộc tổng tuyển cử cũng đã khẳng định niềm tin tuyệt đối của Đảng và Chủ tịch Hồ Chí Minh vào tinh thần yêu nước của nhân dân ta; đồng thời, đó cũng là sự biểu thị khát vọng dân chủ của nhân dân và sức mạnh của khối đại đoàn kết toàn dân.</w:t>
      </w:r>
    </w:p>
    <w:p w14:paraId="02ED00D4" w14:textId="77777777" w:rsidR="00572081" w:rsidRPr="00572081" w:rsidRDefault="00572081" w:rsidP="00572081">
      <w:pPr>
        <w:spacing w:before="120" w:after="120" w:line="264" w:lineRule="auto"/>
        <w:jc w:val="both"/>
        <w:rPr>
          <w:rFonts w:ascii="Times New Roman" w:hAnsi="Times New Roman" w:cs="Times New Roman"/>
          <w:sz w:val="28"/>
          <w:szCs w:val="28"/>
        </w:rPr>
      </w:pPr>
      <w:r w:rsidRPr="00572081">
        <w:rPr>
          <w:rFonts w:ascii="Times New Roman" w:hAnsi="Times New Roman" w:cs="Times New Roman"/>
          <w:b/>
          <w:bCs/>
          <w:i/>
          <w:iCs/>
          <w:sz w:val="28"/>
          <w:szCs w:val="28"/>
        </w:rPr>
        <w:t>Một số bài học kinh nghiệm của cuộc Tổng tuyển cử đầu tiên</w:t>
      </w:r>
    </w:p>
    <w:p w14:paraId="59456DB3" w14:textId="77777777" w:rsidR="00572081" w:rsidRPr="00572081" w:rsidRDefault="00572081" w:rsidP="00572081">
      <w:pPr>
        <w:spacing w:before="120" w:after="120" w:line="264" w:lineRule="auto"/>
        <w:jc w:val="both"/>
        <w:rPr>
          <w:rFonts w:ascii="Times New Roman" w:hAnsi="Times New Roman" w:cs="Times New Roman"/>
          <w:sz w:val="28"/>
          <w:szCs w:val="28"/>
        </w:rPr>
      </w:pPr>
      <w:r w:rsidRPr="00572081">
        <w:rPr>
          <w:rFonts w:ascii="Times New Roman" w:hAnsi="Times New Roman" w:cs="Times New Roman"/>
          <w:sz w:val="28"/>
          <w:szCs w:val="28"/>
        </w:rPr>
        <w:t>Từ đại thắng lợi của cuộc Tổng tuyển cử đầu tiên đầy gian khó, chúng ta có thể rút ra một số bài học đáng trân trọng:</w:t>
      </w:r>
    </w:p>
    <w:p w14:paraId="578E5E12" w14:textId="77777777" w:rsidR="00572081" w:rsidRPr="00572081" w:rsidRDefault="00572081" w:rsidP="00572081">
      <w:pPr>
        <w:spacing w:before="120" w:after="120" w:line="264" w:lineRule="auto"/>
        <w:jc w:val="both"/>
        <w:rPr>
          <w:rFonts w:ascii="Times New Roman" w:hAnsi="Times New Roman" w:cs="Times New Roman"/>
          <w:sz w:val="28"/>
          <w:szCs w:val="28"/>
        </w:rPr>
      </w:pPr>
      <w:r w:rsidRPr="00572081">
        <w:rPr>
          <w:rFonts w:ascii="Times New Roman" w:hAnsi="Times New Roman" w:cs="Times New Roman"/>
          <w:i/>
          <w:iCs/>
          <w:sz w:val="28"/>
          <w:szCs w:val="28"/>
        </w:rPr>
        <w:t>Một là, </w:t>
      </w:r>
      <w:r w:rsidRPr="00572081">
        <w:rPr>
          <w:rFonts w:ascii="Times New Roman" w:hAnsi="Times New Roman" w:cs="Times New Roman"/>
          <w:sz w:val="28"/>
          <w:szCs w:val="28"/>
        </w:rPr>
        <w:t>cuộc Tổng tuyển cử lập ra Quốc hội đầu tiên vừa là thành quả to lớn, vừa là yêu cầu cấp bách của việc xây dựng và hoàn thiện một Nhà nước cách mạng. Quốc hội ra đời trong khói lửa đấu tranh gian khổ của toàn dân tộc với ý chí bảo vệ Tổ quốc, thống nhất đất nước và đại đoàn kết toàn dân là một thành công, một thắng lợi vĩ đại, do đó và vì thế nó có ý nghĩa là một Quốc hội lập quốc (lập nên một Nhà nước Công - Nông đầu tiên ở Đông Nam châu Á).</w:t>
      </w:r>
    </w:p>
    <w:p w14:paraId="0BBBB48E" w14:textId="77777777" w:rsidR="00572081" w:rsidRPr="00572081" w:rsidRDefault="00572081" w:rsidP="00572081">
      <w:pPr>
        <w:spacing w:before="120" w:after="120" w:line="264" w:lineRule="auto"/>
        <w:jc w:val="both"/>
        <w:rPr>
          <w:rFonts w:ascii="Times New Roman" w:hAnsi="Times New Roman" w:cs="Times New Roman"/>
          <w:sz w:val="28"/>
          <w:szCs w:val="28"/>
        </w:rPr>
      </w:pPr>
      <w:r w:rsidRPr="00572081">
        <w:rPr>
          <w:rFonts w:ascii="Times New Roman" w:hAnsi="Times New Roman" w:cs="Times New Roman"/>
          <w:i/>
          <w:iCs/>
          <w:sz w:val="28"/>
          <w:szCs w:val="28"/>
        </w:rPr>
        <w:t>Hai là,</w:t>
      </w:r>
      <w:r w:rsidRPr="00572081">
        <w:rPr>
          <w:rFonts w:ascii="Times New Roman" w:hAnsi="Times New Roman" w:cs="Times New Roman"/>
          <w:sz w:val="28"/>
          <w:szCs w:val="28"/>
        </w:rPr>
        <w:t xml:space="preserve"> cuộc Tổng tuyển cử diễn ra trong thời khắc nhân dân ta vừa thoát khỏi kiếp nô lệ của cả nghìn năm phong kiến và gần trăm năm thuộc địa, thực dân Pháp lại đang gây chiến, hòng cướp nước ta, đô hộ dân ta một lần nữa. Trong điều kiện ấy mà Đảng ta, Chủ tịch Hồ Chí Minh vẫn hạ quyết tâm Tổng tuyển cử và Tổng tuyển cử đã thắng lợi to lớn, vang dội - một sự kiện hiếm có trong lịch sử cách mạng thế </w:t>
      </w:r>
      <w:r w:rsidRPr="00572081">
        <w:rPr>
          <w:rFonts w:ascii="Times New Roman" w:hAnsi="Times New Roman" w:cs="Times New Roman"/>
          <w:sz w:val="28"/>
          <w:szCs w:val="28"/>
        </w:rPr>
        <w:lastRenderedPageBreak/>
        <w:t>giới. Điều này khẳng định rằng, Đảng với dân là một (ý Đảng, lòng Dân). Đảng ta đứng đầu là Chủ tịch Hồ Chí Minh hoàn toàn tin tưởng vào ý chí, nguyện vọng độc lập dân tộc và sự đồng lòng nhất trí của toàn dân tộc ta; đồng thời nhân dân cũng tuyệt đối tin tưởng vào sự chèo lái, lãnh đạo tài trí của Đảng và Bác kính yêu, đặc biệt là trong những lúc tình thế hiểm nghèo, “ngàn cân treo sợi tóc” như bối cảnh của cuộc Tổng tuyển cử.</w:t>
      </w:r>
    </w:p>
    <w:p w14:paraId="3B0A6129" w14:textId="77777777" w:rsidR="00572081" w:rsidRPr="00572081" w:rsidRDefault="00572081" w:rsidP="00572081">
      <w:pPr>
        <w:spacing w:before="120" w:after="120" w:line="264" w:lineRule="auto"/>
        <w:jc w:val="both"/>
        <w:rPr>
          <w:rFonts w:ascii="Times New Roman" w:hAnsi="Times New Roman" w:cs="Times New Roman"/>
          <w:sz w:val="28"/>
          <w:szCs w:val="28"/>
        </w:rPr>
      </w:pPr>
      <w:r w:rsidRPr="00572081">
        <w:rPr>
          <w:rFonts w:ascii="Times New Roman" w:hAnsi="Times New Roman" w:cs="Times New Roman"/>
          <w:sz w:val="28"/>
          <w:szCs w:val="28"/>
        </w:rPr>
        <w:t>Những đại biểu do dân bầu ra, tuyệt đại bộ phận đã xứng đáng với sự tín nhiệm của cử tri, đã rất mẫn cán trong công tác và chiến đấu vô cùng dũng cảm. Một số đại biểu đã hy sinh anh dũng trước họng súng quân Pháp như: Lý Chính Thắng, đại biểu Sài Gòn - Chợ Lớn; Thái Văn Lung, đại biểu Gia Định; Nguyễn Văn Luyện, đại biểu Hà Nội; Nguyễn Văn Tố, đại biểu Nam Định (Trưởng ban đầu tiên của Ban Thường trực Quốc hội, nay là Ủy ban Thường vụ Quốc hội); Lê Thế Hiếu, đại biểu Quảng Trị; Trần Kim Xuyến, đại biểu Bắc Giang; Nguyễn Văn Triết, đại biểu Thủ Dầu Một; Huỳnh Bá Nhung, đại biểu Rạch Giá; Siểng, dân tộc Khơme, đại biểu Biên Hòa...</w:t>
      </w:r>
    </w:p>
    <w:p w14:paraId="183E36DE" w14:textId="77777777" w:rsidR="00572081" w:rsidRPr="00572081" w:rsidRDefault="00572081" w:rsidP="00572081">
      <w:pPr>
        <w:spacing w:before="120" w:after="120" w:line="264" w:lineRule="auto"/>
        <w:jc w:val="both"/>
        <w:rPr>
          <w:rFonts w:ascii="Times New Roman" w:hAnsi="Times New Roman" w:cs="Times New Roman"/>
          <w:sz w:val="28"/>
          <w:szCs w:val="28"/>
        </w:rPr>
      </w:pPr>
      <w:r w:rsidRPr="00572081">
        <w:rPr>
          <w:rFonts w:ascii="Times New Roman" w:hAnsi="Times New Roman" w:cs="Times New Roman"/>
          <w:i/>
          <w:iCs/>
          <w:sz w:val="28"/>
          <w:szCs w:val="28"/>
        </w:rPr>
        <w:t>Ba là,</w:t>
      </w:r>
      <w:r w:rsidRPr="00572081">
        <w:rPr>
          <w:rFonts w:ascii="Times New Roman" w:hAnsi="Times New Roman" w:cs="Times New Roman"/>
          <w:sz w:val="28"/>
          <w:szCs w:val="28"/>
        </w:rPr>
        <w:t> Quốc hội đầu tiên là Quốc hội độc lập dân tộc, Quốc hội thống nhất đất nước và là Quốc hội đoàn kết toàn dân. Quốc hội đã bao hàm khá đầy đủ các đại biểu cả ba miền Bắc - Trung - Nam, đại diện cho hầu hết các thế hệ những người Việt Nam yêu nước từ già tới trẻ, các giai tầng xã hội, nam, nữ, công nhân, nông dân, nhân sĩ, trí thức, các doanh nhân, các nhà hoạt động văn hóa, văn nghệ, các tôn giáo (Thiên chúa giáo, Phật giáo, Cao đài...), các dân tộc (Mường, Tày, Nùng, Thái, Mèo, Ba na, Cơ tu, Ra đê, Ê đê, Gia rai, Khơ me, Hán...). Quốc hội còn bao gồm những người không đảng phái và những người của các đảng phái chính trị, xã hội khác nhau, những người vốn là quan lại của chế độ cũ... Bài học đại đoàn kết có thể coi là bài học cơ bản, xuyên suốt từ khi Đảng ta ra đời, được phát huy cao độ trong Tổng tuyển cử, được nhân rộng cho đến bây giờ và chắc chắn còn mãi mai sau.</w:t>
      </w:r>
    </w:p>
    <w:p w14:paraId="25CB9560" w14:textId="77777777" w:rsidR="00572081" w:rsidRPr="00572081" w:rsidRDefault="00572081" w:rsidP="00572081">
      <w:pPr>
        <w:spacing w:before="120" w:after="120" w:line="264" w:lineRule="auto"/>
        <w:jc w:val="both"/>
        <w:rPr>
          <w:rFonts w:ascii="Times New Roman" w:hAnsi="Times New Roman" w:cs="Times New Roman"/>
          <w:sz w:val="28"/>
          <w:szCs w:val="28"/>
        </w:rPr>
      </w:pPr>
      <w:r w:rsidRPr="00572081">
        <w:rPr>
          <w:rFonts w:ascii="Times New Roman" w:hAnsi="Times New Roman" w:cs="Times New Roman"/>
          <w:i/>
          <w:iCs/>
          <w:sz w:val="28"/>
          <w:szCs w:val="28"/>
        </w:rPr>
        <w:t>Bốn là, </w:t>
      </w:r>
      <w:r w:rsidRPr="00572081">
        <w:rPr>
          <w:rFonts w:ascii="Times New Roman" w:hAnsi="Times New Roman" w:cs="Times New Roman"/>
          <w:sz w:val="28"/>
          <w:szCs w:val="28"/>
        </w:rPr>
        <w:t>cuộc Tổng tuyển cử thắng lợi là một mốc son đánh dấu sự trưởng thành vượt bậc của cách mạng Việt Nam nói chung, của công tác tổ chức và cán bộ nói riêng. Điều đó đã mở ra một thời kỳ mới của đất nước ta - một thời kỳ có Quốc hội, có Chính phủ thống nhất, có một bản Hiến pháp tiến bộ và có cả một hệ thống chính quyền từ Trung ương đến địa phương, có đầy đủ cơ sở pháp lý đại diện cho nhân dân Việt Nam về đối nội cũng như đối ngoại. Nhà nước được quốc dân giao phó những nhiệm vụ cực kỳ nặng nề là điều hành đất nước, kháng chiến, kiến quốc và bang giao trên trường quốc tế.</w:t>
      </w:r>
    </w:p>
    <w:p w14:paraId="0E2E5C98" w14:textId="77777777" w:rsidR="00572081" w:rsidRPr="00572081" w:rsidRDefault="00572081" w:rsidP="00572081">
      <w:pPr>
        <w:spacing w:before="120" w:after="120" w:line="264" w:lineRule="auto"/>
        <w:jc w:val="both"/>
        <w:rPr>
          <w:rFonts w:ascii="Times New Roman" w:hAnsi="Times New Roman" w:cs="Times New Roman"/>
          <w:sz w:val="28"/>
          <w:szCs w:val="28"/>
        </w:rPr>
      </w:pPr>
      <w:r w:rsidRPr="00572081">
        <w:rPr>
          <w:rFonts w:ascii="Times New Roman" w:hAnsi="Times New Roman" w:cs="Times New Roman"/>
          <w:i/>
          <w:iCs/>
          <w:sz w:val="28"/>
          <w:szCs w:val="28"/>
        </w:rPr>
        <w:t>Năm là, </w:t>
      </w:r>
      <w:r w:rsidRPr="00572081">
        <w:rPr>
          <w:rFonts w:ascii="Times New Roman" w:hAnsi="Times New Roman" w:cs="Times New Roman"/>
          <w:sz w:val="28"/>
          <w:szCs w:val="28"/>
        </w:rPr>
        <w:t xml:space="preserve">cũng như bài học đại đoàn kết, sự lãnh đạo vững chắc của Đảng là bài học thực tế có tính nguyên tắc và vĩnh cửu. Đảng đã dựa hẳn vào dân, bắt rễ sâu trong </w:t>
      </w:r>
      <w:r w:rsidRPr="00572081">
        <w:rPr>
          <w:rFonts w:ascii="Times New Roman" w:hAnsi="Times New Roman" w:cs="Times New Roman"/>
          <w:sz w:val="28"/>
          <w:szCs w:val="28"/>
        </w:rPr>
        <w:lastRenderedPageBreak/>
        <w:t>lòng dân tộc, do đó đã đáp ứng được khát vọng độc lập dân tộc, tự do, dân chủ của nhân dân. Với lãnh tụ kiệt xuất Hồ Chí Minh và thông qua Mặt trận Việt Minh, một tổ chức rộng lớn do chính Đảng tổ chức và lãnh đạo, do đó Đảng vẫn giữ vững và phất cao ngọn cờ lãnh đạo toàn dân vượt qua mọi khó khăn, không quản ngại hy sinh gian khổ, thực hiện Tổng tuyển cử thành công.</w:t>
      </w:r>
    </w:p>
    <w:p w14:paraId="23A2E918" w14:textId="77777777" w:rsidR="00572081" w:rsidRPr="00572081" w:rsidRDefault="00572081" w:rsidP="00572081">
      <w:pPr>
        <w:spacing w:before="120" w:after="120" w:line="264" w:lineRule="auto"/>
        <w:jc w:val="both"/>
        <w:rPr>
          <w:rFonts w:ascii="Times New Roman" w:hAnsi="Times New Roman" w:cs="Times New Roman"/>
          <w:sz w:val="28"/>
          <w:szCs w:val="28"/>
        </w:rPr>
      </w:pPr>
      <w:r w:rsidRPr="00572081">
        <w:rPr>
          <w:rFonts w:ascii="Times New Roman" w:hAnsi="Times New Roman" w:cs="Times New Roman"/>
          <w:sz w:val="28"/>
          <w:szCs w:val="28"/>
        </w:rPr>
        <w:t>Kỷ niệm 80 năm Ngày Tổng tuyển cử đầu tiên bầu Quốc hội Việt Nam (06/01/1946 - 06/01/2026) là dịp để toàn Đảng, toàn dân, toàn quân ta ôn lại lịch sử hình thành và phát triển; khẳng định những thành tựu to lớn mà Quốc hội nước ta đã đạt được trong 80 năm qua. Kế thừa và phát huy truyền thống hào hùng của dân tộc; bài học kinh nghiệm; dưới sự lãnh đạo, chỉ đạo sâu sát, toàn diện, kịp thời của Đảng, sự phối hợp chặt chẽ của các cơ quan trong hệ thống chính trị, sự hợp tác và giúp đỡ của bạn bè quốc tế, sự ủng hộ và giám sát của Nhân dân, Quốc hội nước ta sẽ tiếp tục làm tốt vai trò, chức năng là cơ quan đại biểu cao nhất của Nhân dân, cơ quan quyền lực nhà nước cao nhất của nước Cộng hòa xã hội chủ nghĩa Việt Nam, phấn đấu vì mục tiêu: Dân giàu, nước mạnh, dân chủ, công bằng, văn minh.</w:t>
      </w:r>
    </w:p>
    <w:p w14:paraId="1EF782C5" w14:textId="271CA7B9" w:rsidR="00572081" w:rsidRPr="0014349A" w:rsidRDefault="00572081" w:rsidP="00572081">
      <w:pPr>
        <w:spacing w:before="120" w:after="120" w:line="264" w:lineRule="auto"/>
        <w:jc w:val="right"/>
        <w:rPr>
          <w:rFonts w:ascii="Times New Roman" w:hAnsi="Times New Roman" w:cs="Times New Roman"/>
          <w:b/>
          <w:bCs/>
          <w:i/>
          <w:iCs/>
          <w:sz w:val="28"/>
          <w:szCs w:val="28"/>
        </w:rPr>
      </w:pPr>
      <w:r w:rsidRPr="00A54771">
        <w:rPr>
          <w:rFonts w:ascii="Times New Roman" w:hAnsi="Times New Roman" w:cs="Times New Roman"/>
          <w:b/>
          <w:bCs/>
          <w:i/>
          <w:iCs/>
          <w:sz w:val="28"/>
          <w:szCs w:val="28"/>
        </w:rPr>
        <w:t xml:space="preserve">Nguồn: </w:t>
      </w:r>
      <w:hyperlink r:id="rId16" w:history="1">
        <w:r w:rsidR="0014349A" w:rsidRPr="0014349A">
          <w:rPr>
            <w:rStyle w:val="Hyperlink"/>
            <w:rFonts w:ascii="Times New Roman" w:hAnsi="Times New Roman" w:cs="Times New Roman"/>
            <w:b/>
            <w:bCs/>
            <w:i/>
            <w:iCs/>
            <w:color w:val="auto"/>
            <w:sz w:val="28"/>
            <w:szCs w:val="28"/>
            <w:u w:val="none"/>
          </w:rPr>
          <w:t>https://baoquankhu4.com.vn/</w:t>
        </w:r>
      </w:hyperlink>
    </w:p>
    <w:p w14:paraId="516FFA64" w14:textId="77777777" w:rsidR="0014349A" w:rsidRDefault="0014349A" w:rsidP="0014349A">
      <w:pPr>
        <w:spacing w:before="120" w:after="120" w:line="264" w:lineRule="auto"/>
        <w:jc w:val="both"/>
        <w:rPr>
          <w:rFonts w:ascii="Times New Roman" w:hAnsi="Times New Roman" w:cs="Times New Roman"/>
          <w:sz w:val="28"/>
          <w:szCs w:val="28"/>
        </w:rPr>
      </w:pPr>
    </w:p>
    <w:p w14:paraId="6423B642" w14:textId="77777777" w:rsidR="0014349A" w:rsidRDefault="0014349A" w:rsidP="0014349A">
      <w:pPr>
        <w:spacing w:before="120" w:after="120" w:line="264" w:lineRule="auto"/>
        <w:jc w:val="both"/>
        <w:rPr>
          <w:rFonts w:ascii="Times New Roman" w:hAnsi="Times New Roman" w:cs="Times New Roman"/>
          <w:sz w:val="28"/>
          <w:szCs w:val="28"/>
        </w:rPr>
      </w:pPr>
    </w:p>
    <w:p w14:paraId="1C46172F" w14:textId="77777777" w:rsidR="0014349A" w:rsidRDefault="0014349A" w:rsidP="0014349A">
      <w:pPr>
        <w:spacing w:before="120" w:after="120" w:line="264" w:lineRule="auto"/>
        <w:jc w:val="both"/>
        <w:rPr>
          <w:rFonts w:ascii="Times New Roman" w:hAnsi="Times New Roman" w:cs="Times New Roman"/>
          <w:sz w:val="28"/>
          <w:szCs w:val="28"/>
        </w:rPr>
      </w:pPr>
    </w:p>
    <w:p w14:paraId="7BC139AA" w14:textId="77777777" w:rsidR="0014349A" w:rsidRDefault="0014349A" w:rsidP="0014349A">
      <w:pPr>
        <w:spacing w:before="120" w:after="120" w:line="264" w:lineRule="auto"/>
        <w:jc w:val="both"/>
        <w:rPr>
          <w:rFonts w:ascii="Times New Roman" w:hAnsi="Times New Roman" w:cs="Times New Roman"/>
          <w:sz w:val="28"/>
          <w:szCs w:val="28"/>
        </w:rPr>
      </w:pPr>
    </w:p>
    <w:p w14:paraId="07E959BD" w14:textId="77777777" w:rsidR="0014349A" w:rsidRDefault="0014349A" w:rsidP="0014349A">
      <w:pPr>
        <w:spacing w:before="120" w:after="120" w:line="264" w:lineRule="auto"/>
        <w:jc w:val="both"/>
        <w:rPr>
          <w:rFonts w:ascii="Times New Roman" w:hAnsi="Times New Roman" w:cs="Times New Roman"/>
          <w:sz w:val="28"/>
          <w:szCs w:val="28"/>
        </w:rPr>
      </w:pPr>
    </w:p>
    <w:p w14:paraId="72285223" w14:textId="2F5A74C1" w:rsidR="0014349A" w:rsidRDefault="0014349A" w:rsidP="0014349A">
      <w:pPr>
        <w:spacing w:before="120" w:after="120" w:line="264" w:lineRule="auto"/>
        <w:jc w:val="both"/>
        <w:rPr>
          <w:rFonts w:ascii="Times New Roman" w:hAnsi="Times New Roman" w:cs="Times New Roman"/>
          <w:b/>
          <w:bCs/>
          <w:i/>
          <w:iCs/>
          <w:sz w:val="28"/>
          <w:szCs w:val="28"/>
          <w:u w:val="single"/>
        </w:rPr>
      </w:pPr>
      <w:r w:rsidRPr="0014349A">
        <w:rPr>
          <w:rFonts w:ascii="Times New Roman" w:hAnsi="Times New Roman" w:cs="Times New Roman"/>
          <w:b/>
          <w:bCs/>
          <w:i/>
          <w:iCs/>
          <w:sz w:val="28"/>
          <w:szCs w:val="28"/>
          <w:u w:val="single"/>
        </w:rPr>
        <w:t>Bài</w:t>
      </w:r>
    </w:p>
    <w:p w14:paraId="3339CED1" w14:textId="78DA45ED" w:rsidR="00640DAE" w:rsidRDefault="004975E0" w:rsidP="006D4066">
      <w:pPr>
        <w:spacing w:before="120" w:after="120" w:line="264" w:lineRule="auto"/>
        <w:jc w:val="center"/>
        <w:rPr>
          <w:rFonts w:ascii="Times New Roman" w:hAnsi="Times New Roman" w:cs="Times New Roman"/>
          <w:b/>
          <w:bCs/>
          <w:sz w:val="28"/>
          <w:szCs w:val="28"/>
        </w:rPr>
      </w:pPr>
      <w:r>
        <w:rPr>
          <w:rFonts w:ascii="Times New Roman" w:hAnsi="Times New Roman" w:cs="Times New Roman"/>
          <w:b/>
          <w:bCs/>
          <w:sz w:val="28"/>
          <w:szCs w:val="28"/>
        </w:rPr>
        <w:t>80 NĂM QUỐC HỘI VIỆT NAM: ĐỒNG HÀNH CÙNG DÂN TỘC, KHÔNG NGỪNG ĐỔI MỚI VÀ PHÁT TRIỂN (1946-2026)</w:t>
      </w:r>
    </w:p>
    <w:p w14:paraId="675DAE73" w14:textId="68B9979F" w:rsidR="0014349A" w:rsidRPr="0014349A" w:rsidRDefault="0014349A" w:rsidP="0014349A">
      <w:pPr>
        <w:spacing w:before="120" w:after="120" w:line="264" w:lineRule="auto"/>
        <w:jc w:val="both"/>
        <w:rPr>
          <w:rFonts w:ascii="Times New Roman" w:hAnsi="Times New Roman" w:cs="Times New Roman"/>
          <w:sz w:val="28"/>
          <w:szCs w:val="28"/>
        </w:rPr>
      </w:pPr>
      <w:r w:rsidRPr="0014349A">
        <w:rPr>
          <w:rFonts w:ascii="Times New Roman" w:hAnsi="Times New Roman" w:cs="Times New Roman"/>
          <w:sz w:val="28"/>
          <w:szCs w:val="28"/>
        </w:rPr>
        <w:t>Kỷ niệm 80 năm Ngày Tổng tuyển cử đầu tiên bầu Quốc hội Việt Nam (06/01/1946 - 06/01/2026) là dịp toàn Đảng, toàn dân, toàn quân ta ôn lại lịch sử hình thành và quá trình phát triển của Quốc hội Việt Nam.</w:t>
      </w:r>
    </w:p>
    <w:p w14:paraId="0FFA65FF" w14:textId="77777777" w:rsidR="0014349A" w:rsidRPr="0014349A" w:rsidRDefault="0014349A" w:rsidP="0014349A">
      <w:pPr>
        <w:spacing w:before="120" w:after="120" w:line="264" w:lineRule="auto"/>
        <w:jc w:val="both"/>
        <w:rPr>
          <w:rFonts w:ascii="Times New Roman" w:hAnsi="Times New Roman" w:cs="Times New Roman"/>
          <w:sz w:val="28"/>
          <w:szCs w:val="28"/>
        </w:rPr>
      </w:pPr>
      <w:r w:rsidRPr="0014349A">
        <w:rPr>
          <w:rFonts w:ascii="Times New Roman" w:hAnsi="Times New Roman" w:cs="Times New Roman"/>
          <w:sz w:val="28"/>
          <w:szCs w:val="28"/>
        </w:rPr>
        <w:t xml:space="preserve">Trong suốt chặng đường 80 năm gắn bó, đồng hành cùng dân tộc, Quốc hội Việt Nam luôn là hiện thân của khối đại đoàn kết toàn dân tộc, là cơ quan quyền lực Nhà nước cao nhất và cơ quan đại biểu cao nhất của Nhân dân. Quốc hội đã không ngừng lớn mạnh, đổi mới và hoàn thiện về tổ chức, phương thức làm việc, nâng cao hiệu </w:t>
      </w:r>
      <w:r w:rsidRPr="0014349A">
        <w:rPr>
          <w:rFonts w:ascii="Times New Roman" w:hAnsi="Times New Roman" w:cs="Times New Roman"/>
          <w:sz w:val="28"/>
          <w:szCs w:val="28"/>
        </w:rPr>
        <w:lastRenderedPageBreak/>
        <w:t>lực, hiệu quả hoạt động, góp phần củng cố niềm tin của Nhân dân vào sự nghiệp xây dựng, bảo vệ và phát triển đất nước.</w:t>
      </w:r>
    </w:p>
    <w:p w14:paraId="1427908D" w14:textId="77777777" w:rsidR="0014349A" w:rsidRPr="0014349A" w:rsidRDefault="0014349A" w:rsidP="0014349A">
      <w:pPr>
        <w:spacing w:before="120" w:after="120" w:line="264" w:lineRule="auto"/>
        <w:jc w:val="both"/>
        <w:rPr>
          <w:rFonts w:ascii="Times New Roman" w:hAnsi="Times New Roman" w:cs="Times New Roman"/>
          <w:sz w:val="28"/>
          <w:szCs w:val="28"/>
        </w:rPr>
      </w:pPr>
      <w:r w:rsidRPr="0014349A">
        <w:rPr>
          <w:rFonts w:ascii="Times New Roman" w:hAnsi="Times New Roman" w:cs="Times New Roman"/>
          <w:b/>
          <w:bCs/>
          <w:sz w:val="28"/>
          <w:szCs w:val="28"/>
        </w:rPr>
        <w:t>1. Thời kỳ 1946 - 1960</w:t>
      </w:r>
    </w:p>
    <w:p w14:paraId="4CE12B71" w14:textId="77777777" w:rsidR="0014349A" w:rsidRPr="0014349A" w:rsidRDefault="0014349A" w:rsidP="0014349A">
      <w:pPr>
        <w:spacing w:before="120" w:after="120" w:line="264" w:lineRule="auto"/>
        <w:jc w:val="both"/>
        <w:rPr>
          <w:rFonts w:ascii="Times New Roman" w:hAnsi="Times New Roman" w:cs="Times New Roman"/>
          <w:sz w:val="28"/>
          <w:szCs w:val="28"/>
        </w:rPr>
      </w:pPr>
      <w:r w:rsidRPr="0014349A">
        <w:rPr>
          <w:rFonts w:ascii="Times New Roman" w:hAnsi="Times New Roman" w:cs="Times New Roman"/>
          <w:sz w:val="28"/>
          <w:szCs w:val="28"/>
        </w:rPr>
        <w:t>Sau khi ra đời, Quốc hội khóa I (1946 - 1960) đã thực hiện những nhiệm vụ của cơ quan có quyền cao nhất của nước Việt Nam Dân chủ Cộng hòa. Trong giai đoạn 1946 - 1954, Quốc hội đã cùng Nhân dân tiến hành sự nghiệp kháng chiến, kiến quốc. Đây là nét rất đặc biệt của Quốc hội Việt Nam trong giai đoạn này - Quốc hội kháng chiến. Quốc hội đã giao quyền hạn tập trung vào Chính phủ. Ban Thường trực Quốc hội luôn cùng Chính phủ bàn bạc, tham gia ý kiến về các chủ trương, chính sách lớn và giám sát, phê bình Chính phủ. Giai đoạn 1954 - 1960, Quốc hội đã cùng Nhân dân tiến hành hai nhiệm vụ chiến lược, miền Bắc khôi phục, cải tạo, phát triển kinh tế, văn hóa, xã hội theo con đường xã hội chủ nghĩa; miền Nam tiếp tục cuộc cách mạng dân tộc dân chủ, tiến hành đấu tranh giải phóng miền Nam tiến tới hòa bình, thống nhất đất nước.</w:t>
      </w:r>
    </w:p>
    <w:p w14:paraId="754C6D0F" w14:textId="41648B2C" w:rsidR="0014349A" w:rsidRPr="0014349A" w:rsidRDefault="0014349A" w:rsidP="004272DA">
      <w:pPr>
        <w:spacing w:before="120" w:after="120" w:line="264" w:lineRule="auto"/>
        <w:jc w:val="center"/>
        <w:rPr>
          <w:rFonts w:ascii="Times New Roman" w:hAnsi="Times New Roman" w:cs="Times New Roman"/>
          <w:sz w:val="28"/>
          <w:szCs w:val="28"/>
        </w:rPr>
      </w:pPr>
      <w:r w:rsidRPr="0014349A">
        <w:rPr>
          <w:rFonts w:ascii="Times New Roman" w:hAnsi="Times New Roman" w:cs="Times New Roman"/>
          <w:sz w:val="28"/>
          <w:szCs w:val="28"/>
        </w:rPr>
        <w:drawing>
          <wp:inline distT="0" distB="0" distL="0" distR="0" wp14:anchorId="3AC9F7B9" wp14:editId="1C8F52B4">
            <wp:extent cx="5943600" cy="3959860"/>
            <wp:effectExtent l="0" t="0" r="0" b="2540"/>
            <wp:docPr id="590926405" name="Picture 22">
              <a:hlinkClick xmlns:a="http://schemas.openxmlformats.org/drawingml/2006/main" r:id="rId1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a:hlinkClick r:id="rId17"/>
                    </pic:cNvPr>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943600" cy="3959860"/>
                    </a:xfrm>
                    <a:prstGeom prst="rect">
                      <a:avLst/>
                    </a:prstGeom>
                    <a:noFill/>
                    <a:ln>
                      <a:noFill/>
                    </a:ln>
                  </pic:spPr>
                </pic:pic>
              </a:graphicData>
            </a:graphic>
          </wp:inline>
        </w:drawing>
      </w:r>
    </w:p>
    <w:p w14:paraId="1000BE94" w14:textId="77777777" w:rsidR="0014349A" w:rsidRPr="0014349A" w:rsidRDefault="0014349A" w:rsidP="004272DA">
      <w:pPr>
        <w:spacing w:before="120" w:after="120" w:line="264" w:lineRule="auto"/>
        <w:jc w:val="center"/>
        <w:rPr>
          <w:rFonts w:ascii="Times New Roman" w:hAnsi="Times New Roman" w:cs="Times New Roman"/>
          <w:i/>
          <w:iCs/>
          <w:sz w:val="28"/>
          <w:szCs w:val="28"/>
        </w:rPr>
      </w:pPr>
      <w:r w:rsidRPr="0014349A">
        <w:rPr>
          <w:rFonts w:ascii="Times New Roman" w:hAnsi="Times New Roman" w:cs="Times New Roman"/>
          <w:i/>
          <w:iCs/>
          <w:sz w:val="28"/>
          <w:szCs w:val="28"/>
        </w:rPr>
        <w:t>Các đại biểu dự Kỳ họp thứ nhất, Quốc hội khóa I tại Nhà hát Lớn Hà Nội, ngày 2/3/1946 (Ảnh tư liệu)</w:t>
      </w:r>
    </w:p>
    <w:p w14:paraId="079BFD6D" w14:textId="4476B84F" w:rsidR="0014349A" w:rsidRPr="0014349A" w:rsidRDefault="0014349A" w:rsidP="004272DA">
      <w:pPr>
        <w:spacing w:before="120" w:after="120" w:line="264" w:lineRule="auto"/>
        <w:jc w:val="center"/>
        <w:rPr>
          <w:rFonts w:ascii="Times New Roman" w:hAnsi="Times New Roman" w:cs="Times New Roman"/>
          <w:sz w:val="28"/>
          <w:szCs w:val="28"/>
        </w:rPr>
      </w:pPr>
      <w:r w:rsidRPr="0014349A">
        <w:rPr>
          <w:rFonts w:ascii="Times New Roman" w:hAnsi="Times New Roman" w:cs="Times New Roman"/>
          <w:sz w:val="28"/>
          <w:szCs w:val="28"/>
        </w:rPr>
        <w:lastRenderedPageBreak/>
        <w:drawing>
          <wp:inline distT="0" distB="0" distL="0" distR="0" wp14:anchorId="713157B6" wp14:editId="0494330A">
            <wp:extent cx="5943600" cy="3975100"/>
            <wp:effectExtent l="0" t="0" r="0" b="6350"/>
            <wp:docPr id="390152372" name="Picture 21">
              <a:hlinkClick xmlns:a="http://schemas.openxmlformats.org/drawingml/2006/main" r:id="rId1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a:hlinkClick r:id="rId19"/>
                    </pic:cNvPr>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943600" cy="3975100"/>
                    </a:xfrm>
                    <a:prstGeom prst="rect">
                      <a:avLst/>
                    </a:prstGeom>
                    <a:noFill/>
                    <a:ln>
                      <a:noFill/>
                    </a:ln>
                  </pic:spPr>
                </pic:pic>
              </a:graphicData>
            </a:graphic>
          </wp:inline>
        </w:drawing>
      </w:r>
    </w:p>
    <w:p w14:paraId="0655E0EB" w14:textId="77777777" w:rsidR="0014349A" w:rsidRPr="0014349A" w:rsidRDefault="0014349A" w:rsidP="004272DA">
      <w:pPr>
        <w:spacing w:before="120" w:after="120" w:line="264" w:lineRule="auto"/>
        <w:jc w:val="center"/>
        <w:rPr>
          <w:rFonts w:ascii="Times New Roman" w:hAnsi="Times New Roman" w:cs="Times New Roman"/>
          <w:i/>
          <w:iCs/>
          <w:sz w:val="28"/>
          <w:szCs w:val="28"/>
        </w:rPr>
      </w:pPr>
      <w:r w:rsidRPr="0014349A">
        <w:rPr>
          <w:rFonts w:ascii="Times New Roman" w:hAnsi="Times New Roman" w:cs="Times New Roman"/>
          <w:i/>
          <w:iCs/>
          <w:sz w:val="28"/>
          <w:szCs w:val="28"/>
        </w:rPr>
        <w:t>Chính phủ Liên hiệp kháng chiến làm lễ ra mắt và tuyên thệ trước Quốc hội tại Nhà hát Lớn Hà Nội, ngày 2/3/1946 (Ảnh tư liệu)</w:t>
      </w:r>
    </w:p>
    <w:p w14:paraId="27A25231" w14:textId="77777777" w:rsidR="0014349A" w:rsidRPr="0014349A" w:rsidRDefault="0014349A" w:rsidP="0014349A">
      <w:pPr>
        <w:spacing w:before="120" w:after="120" w:line="264" w:lineRule="auto"/>
        <w:jc w:val="both"/>
        <w:rPr>
          <w:rFonts w:ascii="Times New Roman" w:hAnsi="Times New Roman" w:cs="Times New Roman"/>
          <w:sz w:val="28"/>
          <w:szCs w:val="28"/>
        </w:rPr>
      </w:pPr>
      <w:r w:rsidRPr="0014349A">
        <w:rPr>
          <w:rFonts w:ascii="Times New Roman" w:hAnsi="Times New Roman" w:cs="Times New Roman"/>
          <w:sz w:val="28"/>
          <w:szCs w:val="28"/>
        </w:rPr>
        <w:t>Trong 14 năm hoạt động, Quốc hội khóa I đã tổ chức 12 kỳ họp, thông qua bản Hiến pháp 1946 và Hiến pháp 1959, cùng 16 đạo luật và 50 nghị quyết quan trọng.</w:t>
      </w:r>
    </w:p>
    <w:p w14:paraId="1937EBD5" w14:textId="77777777" w:rsidR="0014349A" w:rsidRPr="0014349A" w:rsidRDefault="0014349A" w:rsidP="0014349A">
      <w:pPr>
        <w:spacing w:before="120" w:after="120" w:line="264" w:lineRule="auto"/>
        <w:jc w:val="both"/>
        <w:rPr>
          <w:rFonts w:ascii="Times New Roman" w:hAnsi="Times New Roman" w:cs="Times New Roman"/>
          <w:sz w:val="28"/>
          <w:szCs w:val="28"/>
        </w:rPr>
      </w:pPr>
      <w:r w:rsidRPr="0014349A">
        <w:rPr>
          <w:rFonts w:ascii="Times New Roman" w:hAnsi="Times New Roman" w:cs="Times New Roman"/>
          <w:b/>
          <w:bCs/>
          <w:sz w:val="28"/>
          <w:szCs w:val="28"/>
        </w:rPr>
        <w:t>2. Thời kỳ 1960 - 1980</w:t>
      </w:r>
    </w:p>
    <w:p w14:paraId="115F0F8A" w14:textId="77777777" w:rsidR="0014349A" w:rsidRPr="0014349A" w:rsidRDefault="0014349A" w:rsidP="0014349A">
      <w:pPr>
        <w:spacing w:before="120" w:after="120" w:line="264" w:lineRule="auto"/>
        <w:jc w:val="both"/>
        <w:rPr>
          <w:rFonts w:ascii="Times New Roman" w:hAnsi="Times New Roman" w:cs="Times New Roman"/>
          <w:sz w:val="28"/>
          <w:szCs w:val="28"/>
        </w:rPr>
      </w:pPr>
      <w:r w:rsidRPr="0014349A">
        <w:rPr>
          <w:rFonts w:ascii="Times New Roman" w:hAnsi="Times New Roman" w:cs="Times New Roman"/>
          <w:sz w:val="28"/>
          <w:szCs w:val="28"/>
        </w:rPr>
        <w:t>Thời kỳ này, Quốc hội hoạt động theo Hiến pháp 1959 và Luật Tổ chức Quốc hội năm 1960. Đây là thời kỳ Quốc hội hoạt động trong điều kiện miền Bắc tiến hành xây dựng chủ nghĩa xã hội và làm hậu phương lớn cho cuộc kháng chiến chống Mỹ cứu nước.</w:t>
      </w:r>
    </w:p>
    <w:p w14:paraId="06E3EDB7" w14:textId="3ACCF3D5" w:rsidR="0014349A" w:rsidRPr="0014349A" w:rsidRDefault="0014349A" w:rsidP="004272DA">
      <w:pPr>
        <w:spacing w:before="120" w:after="120" w:line="264" w:lineRule="auto"/>
        <w:jc w:val="center"/>
        <w:rPr>
          <w:rFonts w:ascii="Times New Roman" w:hAnsi="Times New Roman" w:cs="Times New Roman"/>
          <w:sz w:val="28"/>
          <w:szCs w:val="28"/>
        </w:rPr>
      </w:pPr>
      <w:r w:rsidRPr="0014349A">
        <w:rPr>
          <w:rFonts w:ascii="Times New Roman" w:hAnsi="Times New Roman" w:cs="Times New Roman"/>
          <w:sz w:val="28"/>
          <w:szCs w:val="28"/>
        </w:rPr>
        <w:lastRenderedPageBreak/>
        <w:drawing>
          <wp:inline distT="0" distB="0" distL="0" distR="0" wp14:anchorId="0CFEC35A" wp14:editId="65BDBB72">
            <wp:extent cx="5943600" cy="3959860"/>
            <wp:effectExtent l="0" t="0" r="0" b="2540"/>
            <wp:docPr id="600697421" name="Picture 20">
              <a:hlinkClick xmlns:a="http://schemas.openxmlformats.org/drawingml/2006/main" r:id="rId2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a:hlinkClick r:id="rId21"/>
                    </pic:cNvPr>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943600" cy="3959860"/>
                    </a:xfrm>
                    <a:prstGeom prst="rect">
                      <a:avLst/>
                    </a:prstGeom>
                    <a:noFill/>
                    <a:ln>
                      <a:noFill/>
                    </a:ln>
                  </pic:spPr>
                </pic:pic>
              </a:graphicData>
            </a:graphic>
          </wp:inline>
        </w:drawing>
      </w:r>
    </w:p>
    <w:p w14:paraId="71232B04" w14:textId="77777777" w:rsidR="0014349A" w:rsidRPr="0014349A" w:rsidRDefault="0014349A" w:rsidP="004272DA">
      <w:pPr>
        <w:spacing w:before="120" w:after="120" w:line="264" w:lineRule="auto"/>
        <w:jc w:val="center"/>
        <w:rPr>
          <w:rFonts w:ascii="Times New Roman" w:hAnsi="Times New Roman" w:cs="Times New Roman"/>
          <w:i/>
          <w:iCs/>
          <w:sz w:val="28"/>
          <w:szCs w:val="28"/>
        </w:rPr>
      </w:pPr>
      <w:r w:rsidRPr="0014349A">
        <w:rPr>
          <w:rFonts w:ascii="Times New Roman" w:hAnsi="Times New Roman" w:cs="Times New Roman"/>
          <w:i/>
          <w:iCs/>
          <w:sz w:val="28"/>
          <w:szCs w:val="28"/>
        </w:rPr>
        <w:t>Sáng 2-7-1976, tại Kỳ họp thứ nhất, Quốc hội khóa VI đã thông qua Nghị quyết về tên nước, quốc kỳ, quốc huy, quốc ca,... (Ảnh tư liệu)</w:t>
      </w:r>
    </w:p>
    <w:p w14:paraId="6D3638BA" w14:textId="77777777" w:rsidR="0014349A" w:rsidRPr="0014349A" w:rsidRDefault="0014349A" w:rsidP="0014349A">
      <w:pPr>
        <w:spacing w:before="120" w:after="120" w:line="264" w:lineRule="auto"/>
        <w:jc w:val="both"/>
        <w:rPr>
          <w:rFonts w:ascii="Times New Roman" w:hAnsi="Times New Roman" w:cs="Times New Roman"/>
          <w:sz w:val="28"/>
          <w:szCs w:val="28"/>
        </w:rPr>
      </w:pPr>
      <w:r w:rsidRPr="0014349A">
        <w:rPr>
          <w:rFonts w:ascii="Times New Roman" w:hAnsi="Times New Roman" w:cs="Times New Roman"/>
          <w:sz w:val="28"/>
          <w:szCs w:val="28"/>
        </w:rPr>
        <w:t>Các khóa Quốc hội từ khóa II đến khóa V đã thông qua nhiều đạo luật, nghị quyết quan trọng về kinh tế, đối ngoại, và tổ chức hành chính, đảm bảo sức mạnh để đánh thắng cuộc chiến tranh, góp phần vào thắng lợi của cuộc Tổng tiến công và nổi dậy, hoàn thành cách mạng dân tộc dân chủ, thống nhất đất nước. Đặc biệt, Quốc hội khóa VI (1976 – 1981) là Quốc hội của nước Việt Nam thống nhất, đã quyết định đổi tên nước là Cộng hòa xã hội chủ nghĩa Việt Nam, quy định Quốc kỳ, Quốc huy, Quốc ca, đổi tên thành phố Sài Gòn – Gia Định là Thành phố Hồ Chí Minh, quy định Thủ đô của nước Việt Nam thống nhất là Hà Nội. Và tại kỳ họp thứ 7 (tháng 12/1980), Quốc hội đã thông qua bản Hiến pháp mới của nước Cộng hòa xã hội chủ nghĩa Việt Nam - Hiến pháp 1980.</w:t>
      </w:r>
    </w:p>
    <w:p w14:paraId="542B3693" w14:textId="2342D011" w:rsidR="0014349A" w:rsidRPr="0014349A" w:rsidRDefault="0014349A" w:rsidP="004272DA">
      <w:pPr>
        <w:spacing w:before="120" w:after="120" w:line="264" w:lineRule="auto"/>
        <w:jc w:val="center"/>
        <w:rPr>
          <w:rFonts w:ascii="Times New Roman" w:hAnsi="Times New Roman" w:cs="Times New Roman"/>
          <w:sz w:val="28"/>
          <w:szCs w:val="28"/>
        </w:rPr>
      </w:pPr>
      <w:r w:rsidRPr="0014349A">
        <w:rPr>
          <w:rFonts w:ascii="Times New Roman" w:hAnsi="Times New Roman" w:cs="Times New Roman"/>
          <w:sz w:val="28"/>
          <w:szCs w:val="28"/>
        </w:rPr>
        <w:lastRenderedPageBreak/>
        <w:drawing>
          <wp:inline distT="0" distB="0" distL="0" distR="0" wp14:anchorId="24990C45" wp14:editId="4FAFB86B">
            <wp:extent cx="5655945" cy="8229600"/>
            <wp:effectExtent l="0" t="0" r="1905" b="0"/>
            <wp:docPr id="1655357120" name="Picture 19">
              <a:hlinkClick xmlns:a="http://schemas.openxmlformats.org/drawingml/2006/main" r:id="rId2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a:hlinkClick r:id="rId23"/>
                    </pic:cNvPr>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655945" cy="8229600"/>
                    </a:xfrm>
                    <a:prstGeom prst="rect">
                      <a:avLst/>
                    </a:prstGeom>
                    <a:noFill/>
                    <a:ln>
                      <a:noFill/>
                    </a:ln>
                  </pic:spPr>
                </pic:pic>
              </a:graphicData>
            </a:graphic>
          </wp:inline>
        </w:drawing>
      </w:r>
    </w:p>
    <w:p w14:paraId="18D97AC0" w14:textId="77777777" w:rsidR="0014349A" w:rsidRPr="0014349A" w:rsidRDefault="0014349A" w:rsidP="0014349A">
      <w:pPr>
        <w:spacing w:before="120" w:after="120" w:line="264" w:lineRule="auto"/>
        <w:jc w:val="both"/>
        <w:rPr>
          <w:rFonts w:ascii="Times New Roman" w:hAnsi="Times New Roman" w:cs="Times New Roman"/>
          <w:sz w:val="28"/>
          <w:szCs w:val="28"/>
        </w:rPr>
      </w:pPr>
      <w:r w:rsidRPr="0014349A">
        <w:rPr>
          <w:rFonts w:ascii="Times New Roman" w:hAnsi="Times New Roman" w:cs="Times New Roman"/>
          <w:sz w:val="28"/>
          <w:szCs w:val="28"/>
        </w:rPr>
        <w:lastRenderedPageBreak/>
        <w:t>Ngày 18/12/1980, tại kỳ họp thứ 7 Quốc hội khóa VI đã nhất trí thông qua Hiến pháp 1980 với 12 chương, 147 điều.</w:t>
      </w:r>
    </w:p>
    <w:p w14:paraId="6A46C6F4" w14:textId="77777777" w:rsidR="0014349A" w:rsidRPr="0014349A" w:rsidRDefault="0014349A" w:rsidP="0014349A">
      <w:pPr>
        <w:spacing w:before="120" w:after="120" w:line="264" w:lineRule="auto"/>
        <w:jc w:val="both"/>
        <w:rPr>
          <w:rFonts w:ascii="Times New Roman" w:hAnsi="Times New Roman" w:cs="Times New Roman"/>
          <w:sz w:val="28"/>
          <w:szCs w:val="28"/>
        </w:rPr>
      </w:pPr>
      <w:r w:rsidRPr="0014349A">
        <w:rPr>
          <w:rFonts w:ascii="Times New Roman" w:hAnsi="Times New Roman" w:cs="Times New Roman"/>
          <w:b/>
          <w:bCs/>
          <w:sz w:val="28"/>
          <w:szCs w:val="28"/>
        </w:rPr>
        <w:t>3. Thời kỳ 1980 - 1992</w:t>
      </w:r>
    </w:p>
    <w:p w14:paraId="384B691D" w14:textId="77777777" w:rsidR="0014349A" w:rsidRPr="0014349A" w:rsidRDefault="0014349A" w:rsidP="0014349A">
      <w:pPr>
        <w:spacing w:before="120" w:after="120" w:line="264" w:lineRule="auto"/>
        <w:jc w:val="both"/>
        <w:rPr>
          <w:rFonts w:ascii="Times New Roman" w:hAnsi="Times New Roman" w:cs="Times New Roman"/>
          <w:sz w:val="28"/>
          <w:szCs w:val="28"/>
        </w:rPr>
      </w:pPr>
      <w:r w:rsidRPr="0014349A">
        <w:rPr>
          <w:rFonts w:ascii="Times New Roman" w:hAnsi="Times New Roman" w:cs="Times New Roman"/>
          <w:sz w:val="28"/>
          <w:szCs w:val="28"/>
        </w:rPr>
        <w:t>Đây là thời kỳ Quốc hội được tổ chức và hoạt động theo Hiến pháp 1980 và Luật Tổ chức Quốc hội và Hội đồng Nhà nước 1981. Quốc hội được xác định là cơ quan đại biểu cao nhất của Nhân dân, cơ quan quyền lực nhà nước cao nhất của nước Cộng hòa xã hội chủ nghĩa Việt Nam, là cơ quan duy nhất có quyền lập hiến và lập pháp. Quốc hội thực hiện quyền giám sát tối cao đối với toàn bộ hoạt động của Nhà nước.</w:t>
      </w:r>
    </w:p>
    <w:p w14:paraId="400C5BA5" w14:textId="26087FC0" w:rsidR="0014349A" w:rsidRPr="0014349A" w:rsidRDefault="0014349A" w:rsidP="004272DA">
      <w:pPr>
        <w:spacing w:before="120" w:after="120" w:line="264" w:lineRule="auto"/>
        <w:jc w:val="center"/>
        <w:rPr>
          <w:rFonts w:ascii="Times New Roman" w:hAnsi="Times New Roman" w:cs="Times New Roman"/>
          <w:sz w:val="28"/>
          <w:szCs w:val="28"/>
        </w:rPr>
      </w:pPr>
      <w:r w:rsidRPr="0014349A">
        <w:rPr>
          <w:rFonts w:ascii="Times New Roman" w:hAnsi="Times New Roman" w:cs="Times New Roman"/>
          <w:sz w:val="28"/>
          <w:szCs w:val="28"/>
        </w:rPr>
        <w:drawing>
          <wp:inline distT="0" distB="0" distL="0" distR="0" wp14:anchorId="1E786BDD" wp14:editId="3E3583A7">
            <wp:extent cx="5943600" cy="3923030"/>
            <wp:effectExtent l="0" t="0" r="0" b="1270"/>
            <wp:docPr id="1643281288" name="Picture 18">
              <a:hlinkClick xmlns:a="http://schemas.openxmlformats.org/drawingml/2006/main" r:id="rId2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a:hlinkClick r:id="rId25"/>
                    </pic:cNvPr>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943600" cy="3923030"/>
                    </a:xfrm>
                    <a:prstGeom prst="rect">
                      <a:avLst/>
                    </a:prstGeom>
                    <a:noFill/>
                    <a:ln>
                      <a:noFill/>
                    </a:ln>
                  </pic:spPr>
                </pic:pic>
              </a:graphicData>
            </a:graphic>
          </wp:inline>
        </w:drawing>
      </w:r>
    </w:p>
    <w:p w14:paraId="3524A82D" w14:textId="77777777" w:rsidR="0014349A" w:rsidRPr="0014349A" w:rsidRDefault="0014349A" w:rsidP="004272DA">
      <w:pPr>
        <w:spacing w:before="120" w:after="120" w:line="264" w:lineRule="auto"/>
        <w:jc w:val="center"/>
        <w:rPr>
          <w:rFonts w:ascii="Times New Roman" w:hAnsi="Times New Roman" w:cs="Times New Roman"/>
          <w:i/>
          <w:iCs/>
          <w:sz w:val="28"/>
          <w:szCs w:val="28"/>
        </w:rPr>
      </w:pPr>
      <w:r w:rsidRPr="0014349A">
        <w:rPr>
          <w:rFonts w:ascii="Times New Roman" w:hAnsi="Times New Roman" w:cs="Times New Roman"/>
          <w:i/>
          <w:iCs/>
          <w:sz w:val="28"/>
          <w:szCs w:val="28"/>
        </w:rPr>
        <w:t>Quốc hội khóa VIII - Quốc hội đầu tiên của thời kỳ đổi mới với 496 đại biểu (Ảnh tư liệu)</w:t>
      </w:r>
    </w:p>
    <w:p w14:paraId="5A549B04" w14:textId="77777777" w:rsidR="0014349A" w:rsidRPr="0014349A" w:rsidRDefault="0014349A" w:rsidP="0014349A">
      <w:pPr>
        <w:spacing w:before="120" w:after="120" w:line="264" w:lineRule="auto"/>
        <w:jc w:val="both"/>
        <w:rPr>
          <w:rFonts w:ascii="Times New Roman" w:hAnsi="Times New Roman" w:cs="Times New Roman"/>
          <w:sz w:val="28"/>
          <w:szCs w:val="28"/>
        </w:rPr>
      </w:pPr>
      <w:r w:rsidRPr="0014349A">
        <w:rPr>
          <w:rFonts w:ascii="Times New Roman" w:hAnsi="Times New Roman" w:cs="Times New Roman"/>
          <w:sz w:val="28"/>
          <w:szCs w:val="28"/>
        </w:rPr>
        <w:t>Quốc hội khóa VII (1981 – 1987) và Quốc hội khóa VIII(1987 – 1992) đã thông qua 2 bộ luật, 35 đạo luật, 35 nghị quyết và Hội đồng Nhà nước ban hành 54 pháp lệnh. Đặc biệt, Quốc hội khóa VIII là Quốc hội của giai đoạn đầu sự nghiệp đổi mới toàn diện đất nước do Đại hội đại biểu toàn quốc lần thứ VI của Đảng đề ra. Tại kỳ họp thứ 11 (năm 1992), Quốc hội đã thông qua bản Hiến pháp 1992.</w:t>
      </w:r>
    </w:p>
    <w:p w14:paraId="7ACBCC08" w14:textId="77777777" w:rsidR="0014349A" w:rsidRPr="0014349A" w:rsidRDefault="0014349A" w:rsidP="0014349A">
      <w:pPr>
        <w:spacing w:before="120" w:after="120" w:line="264" w:lineRule="auto"/>
        <w:jc w:val="both"/>
        <w:rPr>
          <w:rFonts w:ascii="Times New Roman" w:hAnsi="Times New Roman" w:cs="Times New Roman"/>
          <w:sz w:val="28"/>
          <w:szCs w:val="28"/>
        </w:rPr>
      </w:pPr>
      <w:r w:rsidRPr="0014349A">
        <w:rPr>
          <w:rFonts w:ascii="Times New Roman" w:hAnsi="Times New Roman" w:cs="Times New Roman"/>
          <w:b/>
          <w:bCs/>
          <w:sz w:val="28"/>
          <w:szCs w:val="28"/>
        </w:rPr>
        <w:t>4. Thời kỳ 1992 đến nay</w:t>
      </w:r>
    </w:p>
    <w:p w14:paraId="775F381A" w14:textId="77777777" w:rsidR="0014349A" w:rsidRPr="0014349A" w:rsidRDefault="0014349A" w:rsidP="0014349A">
      <w:pPr>
        <w:spacing w:before="120" w:after="120" w:line="264" w:lineRule="auto"/>
        <w:jc w:val="both"/>
        <w:rPr>
          <w:rFonts w:ascii="Times New Roman" w:hAnsi="Times New Roman" w:cs="Times New Roman"/>
          <w:sz w:val="28"/>
          <w:szCs w:val="28"/>
        </w:rPr>
      </w:pPr>
      <w:r w:rsidRPr="0014349A">
        <w:rPr>
          <w:rFonts w:ascii="Times New Roman" w:hAnsi="Times New Roman" w:cs="Times New Roman"/>
          <w:sz w:val="28"/>
          <w:szCs w:val="28"/>
        </w:rPr>
        <w:lastRenderedPageBreak/>
        <w:t>Đây là thời kỳ Quốc hội không ngừng đổi mới, nâng cao chất lượng hoạt động. Hoạt động của Quốc hội ngày càng công khai, minh bạch, tập trung vào ba chức năng chính: lập pháp (xây dựng, sửa đổi hệ thống pháp luật), giám sát (tăng cường giám sát tối cao) và quyết định các vấn đề quan trọng của đất nước.</w:t>
      </w:r>
    </w:p>
    <w:p w14:paraId="1AF83E8D" w14:textId="77777777" w:rsidR="0014349A" w:rsidRPr="0014349A" w:rsidRDefault="0014349A" w:rsidP="0014349A">
      <w:pPr>
        <w:spacing w:before="120" w:after="120" w:line="264" w:lineRule="auto"/>
        <w:jc w:val="both"/>
        <w:rPr>
          <w:rFonts w:ascii="Times New Roman" w:hAnsi="Times New Roman" w:cs="Times New Roman"/>
          <w:sz w:val="28"/>
          <w:szCs w:val="28"/>
        </w:rPr>
      </w:pPr>
      <w:r w:rsidRPr="0014349A">
        <w:rPr>
          <w:rFonts w:ascii="Times New Roman" w:hAnsi="Times New Roman" w:cs="Times New Roman"/>
          <w:sz w:val="28"/>
          <w:szCs w:val="28"/>
        </w:rPr>
        <w:t>Quốc hội khóa IX đến khóa XII đã có những đổi mới mạnh mẽ trong công tác lập pháp, giám sát (như tiến hành nghe báo cáo, cử đoàn kiểm tra việc thi hành pháp luật, tập trung vào các vấn đề bức xúc như phòng chống tham nhũng) và hoạt động đối ngoại.</w:t>
      </w:r>
    </w:p>
    <w:p w14:paraId="40845980" w14:textId="6406A50F" w:rsidR="0014349A" w:rsidRPr="0014349A" w:rsidRDefault="0014349A" w:rsidP="004272DA">
      <w:pPr>
        <w:spacing w:before="120" w:after="120" w:line="264" w:lineRule="auto"/>
        <w:jc w:val="center"/>
        <w:rPr>
          <w:rFonts w:ascii="Times New Roman" w:hAnsi="Times New Roman" w:cs="Times New Roman"/>
          <w:sz w:val="28"/>
          <w:szCs w:val="28"/>
        </w:rPr>
      </w:pPr>
      <w:r w:rsidRPr="0014349A">
        <w:rPr>
          <w:rFonts w:ascii="Times New Roman" w:hAnsi="Times New Roman" w:cs="Times New Roman"/>
          <w:sz w:val="28"/>
          <w:szCs w:val="28"/>
        </w:rPr>
        <w:drawing>
          <wp:inline distT="0" distB="0" distL="0" distR="0" wp14:anchorId="0CCECAFD" wp14:editId="72EC0848">
            <wp:extent cx="5943600" cy="3529330"/>
            <wp:effectExtent l="0" t="0" r="0" b="0"/>
            <wp:docPr id="1691293687" name="Picture 17">
              <a:hlinkClick xmlns:a="http://schemas.openxmlformats.org/drawingml/2006/main" r:id="rId2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a:hlinkClick r:id="rId27"/>
                    </pic:cNvPr>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943600" cy="3529330"/>
                    </a:xfrm>
                    <a:prstGeom prst="rect">
                      <a:avLst/>
                    </a:prstGeom>
                    <a:noFill/>
                    <a:ln>
                      <a:noFill/>
                    </a:ln>
                  </pic:spPr>
                </pic:pic>
              </a:graphicData>
            </a:graphic>
          </wp:inline>
        </w:drawing>
      </w:r>
    </w:p>
    <w:p w14:paraId="306A58C5" w14:textId="77777777" w:rsidR="0014349A" w:rsidRPr="0014349A" w:rsidRDefault="0014349A" w:rsidP="004272DA">
      <w:pPr>
        <w:spacing w:before="120" w:after="120" w:line="264" w:lineRule="auto"/>
        <w:jc w:val="center"/>
        <w:rPr>
          <w:rFonts w:ascii="Times New Roman" w:hAnsi="Times New Roman" w:cs="Times New Roman"/>
          <w:i/>
          <w:iCs/>
          <w:sz w:val="28"/>
          <w:szCs w:val="28"/>
        </w:rPr>
      </w:pPr>
      <w:r w:rsidRPr="0014349A">
        <w:rPr>
          <w:rFonts w:ascii="Times New Roman" w:hAnsi="Times New Roman" w:cs="Times New Roman"/>
          <w:i/>
          <w:iCs/>
          <w:sz w:val="28"/>
          <w:szCs w:val="28"/>
        </w:rPr>
        <w:t>(Ngày 22/7/2011) Kỳ họp thứ nhất, Quốc hội Khóa XIII khai mạc tại Hội trường Bộ Quốc phòng (Ảnh tư liệu)</w:t>
      </w:r>
    </w:p>
    <w:p w14:paraId="7ADC4C2A" w14:textId="77777777" w:rsidR="0014349A" w:rsidRPr="0014349A" w:rsidRDefault="0014349A" w:rsidP="0014349A">
      <w:pPr>
        <w:spacing w:before="120" w:after="120" w:line="264" w:lineRule="auto"/>
        <w:jc w:val="both"/>
        <w:rPr>
          <w:rFonts w:ascii="Times New Roman" w:hAnsi="Times New Roman" w:cs="Times New Roman"/>
          <w:sz w:val="28"/>
          <w:szCs w:val="28"/>
        </w:rPr>
      </w:pPr>
      <w:r w:rsidRPr="0014349A">
        <w:rPr>
          <w:rFonts w:ascii="Times New Roman" w:hAnsi="Times New Roman" w:cs="Times New Roman"/>
          <w:sz w:val="28"/>
          <w:szCs w:val="28"/>
        </w:rPr>
        <w:t>Quốc hội khóa XIII (2011 – 2016) được đánh dấu là lần đầu tiên cửu tri cả nước tham gia cuộc bầu cử đại biểu Quốc hội và bầu cử đại biểu Hội đồng nhân dân các cấp trong cùng một ngày với quy mô lớn. Thành tựu nổi bật nhất của Quốc hội khóa XIII là đã biểu quyết thông qua toàn văn Dự thảo Hiến pháp năm 2013. Nhiệm kỳ này cũng đánh dấu mốc lịch sử khi lần đầu tiên tiến hành lấy phiếu tín nhiệm các chức danh do Quốc hội bầu hoặc phê chuẩn, và tất cả thành viên Chính phủ đều phải trả lời chất vấn trước Quốc hội.</w:t>
      </w:r>
    </w:p>
    <w:p w14:paraId="7062D5D9" w14:textId="77777777" w:rsidR="0014349A" w:rsidRPr="0014349A" w:rsidRDefault="0014349A" w:rsidP="0014349A">
      <w:pPr>
        <w:spacing w:before="120" w:after="120" w:line="264" w:lineRule="auto"/>
        <w:jc w:val="both"/>
        <w:rPr>
          <w:rFonts w:ascii="Times New Roman" w:hAnsi="Times New Roman" w:cs="Times New Roman"/>
          <w:sz w:val="28"/>
          <w:szCs w:val="28"/>
        </w:rPr>
      </w:pPr>
      <w:r w:rsidRPr="0014349A">
        <w:rPr>
          <w:rFonts w:ascii="Times New Roman" w:hAnsi="Times New Roman" w:cs="Times New Roman"/>
          <w:sz w:val="28"/>
          <w:szCs w:val="28"/>
        </w:rPr>
        <w:t xml:space="preserve">Quốc hội khóa XIV (2016 – 2021): tiếp tục ban hành nhiều đạo luật quan trọng nhằm cụ thể hóa quy định của Hiến pháp năm 2013 và hoàn thiện tổ chức bộ máy nhà </w:t>
      </w:r>
      <w:r w:rsidRPr="0014349A">
        <w:rPr>
          <w:rFonts w:ascii="Times New Roman" w:hAnsi="Times New Roman" w:cs="Times New Roman"/>
          <w:sz w:val="28"/>
          <w:szCs w:val="28"/>
        </w:rPr>
        <w:lastRenderedPageBreak/>
        <w:t>nước. Đặc biệt, nhiệm kỳ này đánh dấu bước tiến vượt bậc của Quốc hội trong việc ứng dụng công nghệ thông tin, điển hình là việc tổ chức kỳ họp theo hình thức kết hợp giữa họp trực tuyến và họp tập trung để ứng phó với dịch bệnh Covid-19.</w:t>
      </w:r>
    </w:p>
    <w:p w14:paraId="1AB2E9EF" w14:textId="3F001066" w:rsidR="0014349A" w:rsidRPr="0014349A" w:rsidRDefault="0014349A" w:rsidP="00A63896">
      <w:pPr>
        <w:spacing w:before="120" w:after="120" w:line="264" w:lineRule="auto"/>
        <w:jc w:val="center"/>
        <w:rPr>
          <w:rFonts w:ascii="Times New Roman" w:hAnsi="Times New Roman" w:cs="Times New Roman"/>
          <w:sz w:val="28"/>
          <w:szCs w:val="28"/>
        </w:rPr>
      </w:pPr>
      <w:r w:rsidRPr="0014349A">
        <w:rPr>
          <w:rFonts w:ascii="Times New Roman" w:hAnsi="Times New Roman" w:cs="Times New Roman"/>
          <w:sz w:val="28"/>
          <w:szCs w:val="28"/>
        </w:rPr>
        <w:drawing>
          <wp:inline distT="0" distB="0" distL="0" distR="0" wp14:anchorId="744E0D3F" wp14:editId="3B336D97">
            <wp:extent cx="5943600" cy="3959860"/>
            <wp:effectExtent l="0" t="0" r="0" b="2540"/>
            <wp:docPr id="92440440" name="Picture 16">
              <a:hlinkClick xmlns:a="http://schemas.openxmlformats.org/drawingml/2006/main" r:id="rId2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a:hlinkClick r:id="rId29"/>
                    </pic:cNvPr>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943600" cy="3959860"/>
                    </a:xfrm>
                    <a:prstGeom prst="rect">
                      <a:avLst/>
                    </a:prstGeom>
                    <a:noFill/>
                    <a:ln>
                      <a:noFill/>
                    </a:ln>
                  </pic:spPr>
                </pic:pic>
              </a:graphicData>
            </a:graphic>
          </wp:inline>
        </w:drawing>
      </w:r>
    </w:p>
    <w:p w14:paraId="5CC5324A" w14:textId="77777777" w:rsidR="0014349A" w:rsidRPr="0014349A" w:rsidRDefault="0014349A" w:rsidP="00A63896">
      <w:pPr>
        <w:spacing w:before="120" w:after="120" w:line="264" w:lineRule="auto"/>
        <w:jc w:val="center"/>
        <w:rPr>
          <w:rFonts w:ascii="Times New Roman" w:hAnsi="Times New Roman" w:cs="Times New Roman"/>
          <w:i/>
          <w:iCs/>
          <w:sz w:val="28"/>
          <w:szCs w:val="28"/>
        </w:rPr>
      </w:pPr>
      <w:r w:rsidRPr="0014349A">
        <w:rPr>
          <w:rFonts w:ascii="Times New Roman" w:hAnsi="Times New Roman" w:cs="Times New Roman"/>
          <w:i/>
          <w:iCs/>
          <w:sz w:val="28"/>
          <w:szCs w:val="28"/>
        </w:rPr>
        <w:t>Toàn cảnh phiên khai mạc kỳ họp thứ nhất Quốc hội khóa XIV</w:t>
      </w:r>
    </w:p>
    <w:p w14:paraId="14273121" w14:textId="77777777" w:rsidR="0014349A" w:rsidRPr="0014349A" w:rsidRDefault="0014349A" w:rsidP="0014349A">
      <w:pPr>
        <w:spacing w:before="120" w:after="120" w:line="264" w:lineRule="auto"/>
        <w:jc w:val="both"/>
        <w:rPr>
          <w:rFonts w:ascii="Times New Roman" w:hAnsi="Times New Roman" w:cs="Times New Roman"/>
          <w:sz w:val="28"/>
          <w:szCs w:val="28"/>
        </w:rPr>
      </w:pPr>
      <w:r w:rsidRPr="0014349A">
        <w:rPr>
          <w:rFonts w:ascii="Times New Roman" w:hAnsi="Times New Roman" w:cs="Times New Roman"/>
          <w:sz w:val="28"/>
          <w:szCs w:val="28"/>
        </w:rPr>
        <w:t>Quốc hội khóa XV (2021 – 2026): đã được bầu với tỉ lệ cử tri tham gia bỏ phiếu cao nhất từ trước đến nay (99,6%). Công tác lập pháp được triển khai với tinh thần “lập pháp chủ động”, đạt được nhiều kết quả quan trọng, tập trung sửa đổi các luật liên quan nhằm phục vụ việc tinh gọn bộ máy hệ thống chính trị. Đến nay, Quốc hội khóa XV đã tổ chức tất cả 17 kỳ họp, trong đó có 9 kỳ họp bất thường và 8 kỳ họp thường lệ. Mỗi kỳ họp được điều chỉnh về thời gian và cách thức tiến hành để đảm bảo tính linh hoạt, phản ứng nhanh và đáp ứng yêu cầu của thực tiễn, nhất là trong giai đoạn phòng, chống dịch Covid-19.</w:t>
      </w:r>
    </w:p>
    <w:p w14:paraId="3E947636" w14:textId="77777777" w:rsidR="0014349A" w:rsidRPr="0014349A" w:rsidRDefault="0014349A" w:rsidP="0014349A">
      <w:pPr>
        <w:spacing w:before="120" w:after="120" w:line="264" w:lineRule="auto"/>
        <w:jc w:val="both"/>
        <w:rPr>
          <w:rFonts w:ascii="Times New Roman" w:hAnsi="Times New Roman" w:cs="Times New Roman"/>
          <w:sz w:val="28"/>
          <w:szCs w:val="28"/>
        </w:rPr>
      </w:pPr>
      <w:r w:rsidRPr="0014349A">
        <w:rPr>
          <w:rFonts w:ascii="Times New Roman" w:hAnsi="Times New Roman" w:cs="Times New Roman"/>
          <w:sz w:val="28"/>
          <w:szCs w:val="28"/>
        </w:rPr>
        <w:t>Sự phát triển của Quốc hội trong 80 năm qua là một quá trình liên tục kế thừa và không ngừng đổi mới, khẳng định vị thế là Cơ quan đại biểu cao nhất của Nhân dân, Cơ quan quyền lực nhà nước cao nhất của nước Cộng hòa xã hội chủ nghĩa Việt Nam, đáp ứng yêu cầu nhiệm vụ của mỗi giai đoạn cách mạng Việt Nam.</w:t>
      </w:r>
    </w:p>
    <w:p w14:paraId="29C17B4E" w14:textId="0E0C9A45" w:rsidR="0014349A" w:rsidRDefault="00AF66CA" w:rsidP="00AF66CA">
      <w:pPr>
        <w:spacing w:before="120" w:after="120" w:line="264" w:lineRule="auto"/>
        <w:jc w:val="right"/>
        <w:rPr>
          <w:rFonts w:ascii="Times New Roman" w:hAnsi="Times New Roman" w:cs="Times New Roman"/>
          <w:b/>
          <w:bCs/>
          <w:i/>
          <w:iCs/>
          <w:sz w:val="28"/>
          <w:szCs w:val="28"/>
        </w:rPr>
      </w:pPr>
      <w:r w:rsidRPr="00AF66CA">
        <w:rPr>
          <w:rFonts w:ascii="Times New Roman" w:hAnsi="Times New Roman" w:cs="Times New Roman"/>
          <w:b/>
          <w:bCs/>
          <w:i/>
          <w:iCs/>
          <w:sz w:val="28"/>
          <w:szCs w:val="28"/>
        </w:rPr>
        <w:t xml:space="preserve">Nguồn: </w:t>
      </w:r>
      <w:hyperlink r:id="rId31" w:history="1">
        <w:r w:rsidR="00D76D91" w:rsidRPr="00DA4ADF">
          <w:rPr>
            <w:rStyle w:val="Hyperlink"/>
            <w:rFonts w:ascii="Times New Roman" w:hAnsi="Times New Roman" w:cs="Times New Roman"/>
            <w:b/>
            <w:bCs/>
            <w:i/>
            <w:iCs/>
            <w:sz w:val="28"/>
            <w:szCs w:val="28"/>
          </w:rPr>
          <w:t>https://dangcongsan.org.vn/</w:t>
        </w:r>
      </w:hyperlink>
    </w:p>
    <w:p w14:paraId="77297F34" w14:textId="5B016B47" w:rsidR="00D76D91" w:rsidRDefault="00D76D91" w:rsidP="00D76D91">
      <w:pPr>
        <w:spacing w:before="120" w:after="120" w:line="264" w:lineRule="auto"/>
        <w:jc w:val="both"/>
        <w:rPr>
          <w:rFonts w:ascii="Times New Roman" w:hAnsi="Times New Roman" w:cs="Times New Roman"/>
          <w:b/>
          <w:bCs/>
          <w:i/>
          <w:iCs/>
          <w:sz w:val="28"/>
          <w:szCs w:val="28"/>
          <w:u w:val="single"/>
        </w:rPr>
      </w:pPr>
      <w:r w:rsidRPr="00D76D91">
        <w:rPr>
          <w:rFonts w:ascii="Times New Roman" w:hAnsi="Times New Roman" w:cs="Times New Roman"/>
          <w:b/>
          <w:bCs/>
          <w:i/>
          <w:iCs/>
          <w:sz w:val="28"/>
          <w:szCs w:val="28"/>
          <w:u w:val="single"/>
        </w:rPr>
        <w:lastRenderedPageBreak/>
        <w:t>Bài</w:t>
      </w:r>
    </w:p>
    <w:p w14:paraId="36D48F37" w14:textId="77777777" w:rsidR="00D76D91" w:rsidRPr="00D76D91" w:rsidRDefault="00D76D91" w:rsidP="0053630F">
      <w:pPr>
        <w:spacing w:after="0" w:line="264" w:lineRule="auto"/>
        <w:jc w:val="center"/>
        <w:rPr>
          <w:rFonts w:ascii="Times New Roman" w:hAnsi="Times New Roman" w:cs="Times New Roman"/>
          <w:b/>
          <w:bCs/>
          <w:sz w:val="28"/>
          <w:szCs w:val="28"/>
        </w:rPr>
      </w:pPr>
      <w:r w:rsidRPr="00D76D91">
        <w:rPr>
          <w:rFonts w:ascii="Times New Roman" w:hAnsi="Times New Roman" w:cs="Times New Roman"/>
          <w:b/>
          <w:bCs/>
          <w:sz w:val="28"/>
          <w:szCs w:val="28"/>
        </w:rPr>
        <w:t>80 NĂM</w:t>
      </w:r>
    </w:p>
    <w:p w14:paraId="138706C7" w14:textId="77777777" w:rsidR="00D76D91" w:rsidRPr="00D76D91" w:rsidRDefault="00D76D91" w:rsidP="0053630F">
      <w:pPr>
        <w:spacing w:after="0" w:line="264" w:lineRule="auto"/>
        <w:jc w:val="center"/>
        <w:rPr>
          <w:rFonts w:ascii="Times New Roman" w:hAnsi="Times New Roman" w:cs="Times New Roman"/>
          <w:b/>
          <w:bCs/>
          <w:sz w:val="28"/>
          <w:szCs w:val="28"/>
        </w:rPr>
      </w:pPr>
      <w:r w:rsidRPr="00D76D91">
        <w:rPr>
          <w:rFonts w:ascii="Times New Roman" w:hAnsi="Times New Roman" w:cs="Times New Roman"/>
          <w:b/>
          <w:bCs/>
          <w:sz w:val="28"/>
          <w:szCs w:val="28"/>
        </w:rPr>
        <w:t>QUỐC HỘI VIỆT NAM</w:t>
      </w:r>
    </w:p>
    <w:p w14:paraId="3E1BB2F2" w14:textId="77777777" w:rsidR="00D76D91" w:rsidRPr="00D76D91" w:rsidRDefault="00D76D91" w:rsidP="00DA7CCA">
      <w:pPr>
        <w:spacing w:before="120" w:after="120" w:line="264" w:lineRule="auto"/>
        <w:jc w:val="center"/>
        <w:rPr>
          <w:rFonts w:ascii="Times New Roman" w:hAnsi="Times New Roman" w:cs="Times New Roman"/>
          <w:b/>
          <w:bCs/>
          <w:sz w:val="28"/>
          <w:szCs w:val="28"/>
        </w:rPr>
      </w:pPr>
      <w:r w:rsidRPr="00D76D91">
        <w:rPr>
          <w:rFonts w:ascii="Times New Roman" w:hAnsi="Times New Roman" w:cs="Times New Roman"/>
          <w:b/>
          <w:bCs/>
          <w:sz w:val="28"/>
          <w:szCs w:val="28"/>
        </w:rPr>
        <w:t>Hành trình của trí tuệ, bản lĩnh, tận tụy, khát vọng không ngừng vươn lên, phụng sự Nhân dân, kiến tạo sự phát triển bền vững</w:t>
      </w:r>
    </w:p>
    <w:p w14:paraId="494196C1" w14:textId="77777777" w:rsidR="00D76D91" w:rsidRPr="00D76D91" w:rsidRDefault="00D76D91" w:rsidP="0053630F">
      <w:pPr>
        <w:spacing w:before="120" w:after="120" w:line="264" w:lineRule="auto"/>
        <w:jc w:val="both"/>
        <w:rPr>
          <w:rFonts w:ascii="Times New Roman" w:hAnsi="Times New Roman" w:cs="Times New Roman"/>
          <w:b/>
          <w:bCs/>
          <w:sz w:val="28"/>
          <w:szCs w:val="28"/>
        </w:rPr>
      </w:pPr>
      <w:r w:rsidRPr="00D76D91">
        <w:rPr>
          <w:rFonts w:ascii="Times New Roman" w:hAnsi="Times New Roman" w:cs="Times New Roman"/>
          <w:i/>
          <w:iCs/>
          <w:sz w:val="28"/>
          <w:szCs w:val="28"/>
        </w:rPr>
        <w:t>Lời Tòa soạn</w:t>
      </w:r>
      <w:r w:rsidRPr="00D76D91">
        <w:rPr>
          <w:rFonts w:ascii="Times New Roman" w:hAnsi="Times New Roman" w:cs="Times New Roman"/>
          <w:b/>
          <w:bCs/>
          <w:sz w:val="28"/>
          <w:szCs w:val="28"/>
        </w:rPr>
        <w:t>: Hướng tới kỷ niệm 80 năm Ngày Tổng tuyển cử đầu tiên bầu Quốc hội Việt Nam (06/01/1946 - 06/01/2026), chiều 2/6, tại Hà Nội, Trung ương Đoàn TNCS Hồ Chí Minh phối hợp với Ủy ban Văn hóa và Xã hội tổ chức Lễ phát động Cuộc thi trắc nghiệm tương tác trực tuyến tìm hiểu 80 năm Ngày Tổng tuyển cử đầu tiên bầu Quốc hội Việt Nam.</w:t>
      </w:r>
    </w:p>
    <w:p w14:paraId="74413437" w14:textId="77777777" w:rsidR="00D76D91" w:rsidRPr="00D76D91" w:rsidRDefault="00D76D91" w:rsidP="0053630F">
      <w:pPr>
        <w:spacing w:before="120" w:after="120" w:line="264" w:lineRule="auto"/>
        <w:jc w:val="both"/>
        <w:rPr>
          <w:rFonts w:ascii="Times New Roman" w:hAnsi="Times New Roman" w:cs="Times New Roman"/>
          <w:sz w:val="28"/>
          <w:szCs w:val="28"/>
        </w:rPr>
      </w:pPr>
      <w:r w:rsidRPr="00D76D91">
        <w:rPr>
          <w:rFonts w:ascii="Times New Roman" w:hAnsi="Times New Roman" w:cs="Times New Roman"/>
          <w:sz w:val="28"/>
          <w:szCs w:val="28"/>
        </w:rPr>
        <w:t>Tại Lễ phát động, Phó Chủ tịch Quốc hội Nguyễn Thị Thanh có bài phát biểu chỉ đạo quan trọng. Báo Đại biểu Nhân dân trân trọng giới thiệu toàn văn bài phát biểu:</w:t>
      </w:r>
    </w:p>
    <w:p w14:paraId="047D147A" w14:textId="77777777" w:rsidR="00D76D91" w:rsidRPr="00D76D91" w:rsidRDefault="00D76D91" w:rsidP="0053630F">
      <w:pPr>
        <w:spacing w:before="120" w:after="120" w:line="264" w:lineRule="auto"/>
        <w:jc w:val="both"/>
        <w:rPr>
          <w:rFonts w:ascii="Times New Roman" w:hAnsi="Times New Roman" w:cs="Times New Roman"/>
          <w:sz w:val="28"/>
          <w:szCs w:val="28"/>
        </w:rPr>
      </w:pPr>
      <w:r w:rsidRPr="00D76D91">
        <w:rPr>
          <w:rFonts w:ascii="Times New Roman" w:hAnsi="Times New Roman" w:cs="Times New Roman"/>
          <w:i/>
          <w:iCs/>
          <w:sz w:val="28"/>
          <w:szCs w:val="28"/>
        </w:rPr>
        <w:t>Thưa đồng chí Nguyễn Đắc Vinh, Ủy viên Trung ương Đảng, Chủ nhiệm Ủy ban Văn hóa và Xã hội của Quốc hội và các đồng chí lãnh đạo Hội đồng Dân tộc, các Ủy ban của Quốc hội,</w:t>
      </w:r>
    </w:p>
    <w:p w14:paraId="4D872E6A" w14:textId="77777777" w:rsidR="00D76D91" w:rsidRPr="00D76D91" w:rsidRDefault="00D76D91" w:rsidP="0053630F">
      <w:pPr>
        <w:spacing w:before="120" w:after="120" w:line="264" w:lineRule="auto"/>
        <w:jc w:val="both"/>
        <w:rPr>
          <w:rFonts w:ascii="Times New Roman" w:hAnsi="Times New Roman" w:cs="Times New Roman"/>
          <w:sz w:val="28"/>
          <w:szCs w:val="28"/>
        </w:rPr>
      </w:pPr>
      <w:r w:rsidRPr="00D76D91">
        <w:rPr>
          <w:rFonts w:ascii="Times New Roman" w:hAnsi="Times New Roman" w:cs="Times New Roman"/>
          <w:i/>
          <w:iCs/>
          <w:sz w:val="28"/>
          <w:szCs w:val="28"/>
        </w:rPr>
        <w:t>Thưa đồng chí Phạm Tất Thắng, Ủy viên Trung ương Đảng, Phó Trưởng Ban Tuyên giáo và Dân vận Trung ương,</w:t>
      </w:r>
    </w:p>
    <w:p w14:paraId="560C64C9" w14:textId="77777777" w:rsidR="00D76D91" w:rsidRPr="00D76D91" w:rsidRDefault="00D76D91" w:rsidP="0053630F">
      <w:pPr>
        <w:spacing w:before="120" w:after="120" w:line="264" w:lineRule="auto"/>
        <w:jc w:val="both"/>
        <w:rPr>
          <w:rFonts w:ascii="Times New Roman" w:hAnsi="Times New Roman" w:cs="Times New Roman"/>
          <w:sz w:val="28"/>
          <w:szCs w:val="28"/>
        </w:rPr>
      </w:pPr>
      <w:r w:rsidRPr="00D76D91">
        <w:rPr>
          <w:rFonts w:ascii="Times New Roman" w:hAnsi="Times New Roman" w:cs="Times New Roman"/>
          <w:i/>
          <w:iCs/>
          <w:sz w:val="28"/>
          <w:szCs w:val="28"/>
        </w:rPr>
        <w:t>Thưa đồng chí Bùi Quang Huy, Ủy viên dự khuyết Trung ương Đảng, Bí thư thứ nhất Trung ương Đoàn TNCS Hồ Chí Minh và các đồng chí trong Ban Bí thư Trung ương Đoàn,</w:t>
      </w:r>
    </w:p>
    <w:p w14:paraId="3483496A" w14:textId="77777777" w:rsidR="00D76D91" w:rsidRPr="00D76D91" w:rsidRDefault="00D76D91" w:rsidP="0053630F">
      <w:pPr>
        <w:spacing w:before="120" w:after="120" w:line="264" w:lineRule="auto"/>
        <w:jc w:val="both"/>
        <w:rPr>
          <w:rFonts w:ascii="Times New Roman" w:hAnsi="Times New Roman" w:cs="Times New Roman"/>
          <w:sz w:val="28"/>
          <w:szCs w:val="28"/>
        </w:rPr>
      </w:pPr>
      <w:r w:rsidRPr="00D76D91">
        <w:rPr>
          <w:rFonts w:ascii="Times New Roman" w:hAnsi="Times New Roman" w:cs="Times New Roman"/>
          <w:i/>
          <w:iCs/>
          <w:sz w:val="28"/>
          <w:szCs w:val="28"/>
        </w:rPr>
        <w:t>Thưa toàn thể các đồng chí, quý vị đại biểu, các bạn đoàn viên, thanh niên thân mến.</w:t>
      </w:r>
    </w:p>
    <w:p w14:paraId="2BA42B8B" w14:textId="77777777" w:rsidR="00D76D91" w:rsidRPr="00D76D91" w:rsidRDefault="00D76D91" w:rsidP="0053630F">
      <w:pPr>
        <w:spacing w:before="120" w:after="120" w:line="264" w:lineRule="auto"/>
        <w:jc w:val="both"/>
        <w:rPr>
          <w:rFonts w:ascii="Times New Roman" w:hAnsi="Times New Roman" w:cs="Times New Roman"/>
          <w:sz w:val="28"/>
          <w:szCs w:val="28"/>
        </w:rPr>
      </w:pPr>
      <w:r w:rsidRPr="00D76D91">
        <w:rPr>
          <w:rFonts w:ascii="Times New Roman" w:hAnsi="Times New Roman" w:cs="Times New Roman"/>
          <w:sz w:val="28"/>
          <w:szCs w:val="28"/>
        </w:rPr>
        <w:t>Cách đây gần 80 năm, vào ngày 6 tháng 01 năm 1946, trong thời khắc lịch sử thiêng liêng ngay sau khi giành được độc lập, toàn thể Nhân dân Việt Nam, không phân biệt dân tộc, giới tính, tín ngưỡng, với niềm tin son sắt vào một tương lai tự do, dân chủ, lần đầu tiên thực hiện quyền làm chủ thiêng liêng của mình đã trực tiếp, dân chủ, phổ thông và bình đẳng bầu ra Quốc hội nước Việt Nam Dân chủ Cộng hòa.</w:t>
      </w:r>
    </w:p>
    <w:p w14:paraId="54274AA3" w14:textId="77777777" w:rsidR="00D76D91" w:rsidRPr="00D76D91" w:rsidRDefault="00D76D91" w:rsidP="0053630F">
      <w:pPr>
        <w:spacing w:before="120" w:after="120" w:line="264" w:lineRule="auto"/>
        <w:jc w:val="both"/>
        <w:rPr>
          <w:rFonts w:ascii="Times New Roman" w:hAnsi="Times New Roman" w:cs="Times New Roman"/>
          <w:sz w:val="28"/>
          <w:szCs w:val="28"/>
        </w:rPr>
      </w:pPr>
      <w:r w:rsidRPr="00D76D91">
        <w:rPr>
          <w:rFonts w:ascii="Times New Roman" w:hAnsi="Times New Roman" w:cs="Times New Roman"/>
          <w:sz w:val="28"/>
          <w:szCs w:val="28"/>
        </w:rPr>
        <w:t xml:space="preserve">Sự kiện trọng đại này là kết quả của tầm nhìn chiến lược, sâu sắc và nhân văn của Đảng ta và Chủ tịch Hồ Chí Minh, Người đã khẳng định vai trò quyết định của Nhân dân trong việc xây dựng Nhà nước thực sự của Nhân dân, do Nhân dân và vì Nhân dân, ngay từ những ngày đầu lập quốc. Đây không chỉ là một mốc son chính trị trọng đại mà còn là bước ngoặt lịch sử có ý nghĩa to lớn, mở ra kỷ nguyên độc lập dân tộc gắn liền với chủ nghĩa xã hội; đồng thời đặt nền móng vững chắc cho sự ra đời và </w:t>
      </w:r>
      <w:r w:rsidRPr="00D76D91">
        <w:rPr>
          <w:rFonts w:ascii="Times New Roman" w:hAnsi="Times New Roman" w:cs="Times New Roman"/>
          <w:sz w:val="28"/>
          <w:szCs w:val="28"/>
        </w:rPr>
        <w:lastRenderedPageBreak/>
        <w:t>phát triển của Nhà nước pháp quyền XHCN Việt Nam, Nhà nước của Nhân dân, do Nhân dân và vì Nhân dân.</w:t>
      </w:r>
    </w:p>
    <w:p w14:paraId="02673293" w14:textId="77777777" w:rsidR="00D76D91" w:rsidRPr="00D76D91" w:rsidRDefault="00D76D91" w:rsidP="0053630F">
      <w:pPr>
        <w:spacing w:before="120" w:after="120" w:line="264" w:lineRule="auto"/>
        <w:jc w:val="both"/>
        <w:rPr>
          <w:rFonts w:ascii="Times New Roman" w:hAnsi="Times New Roman" w:cs="Times New Roman"/>
          <w:sz w:val="28"/>
          <w:szCs w:val="28"/>
        </w:rPr>
      </w:pPr>
      <w:r w:rsidRPr="00D76D91">
        <w:rPr>
          <w:rFonts w:ascii="Times New Roman" w:hAnsi="Times New Roman" w:cs="Times New Roman"/>
          <w:sz w:val="28"/>
          <w:szCs w:val="28"/>
        </w:rPr>
        <w:t>Trong không khí thiêng liêng hướng tới Kỷ niệm 80 năm ngày thành lập Nước và 80 năm ngày Tổng tuyển cử đầu tiên, tôi rất vinh dự được thay mặt Lãnh đạo Quốc hội tham dự Lễ phát động Cuộc thi trắc nghiệm tương tác trực tuyến “Tìm hiểu về 80 năm Ngày Tổng tuyển cử đầu tiên bầu Quốc hội Việt Nam”. Đây là một trong những hoạt động ý nghĩa quan trọng nằm trong chuỗi sự kiện chào mừng dấu mốc trọng đại này, góp phần lan tỏa những giá trị lịch sử quý báu, nâng cao nhận thức về dân chủ, pháp quyền và khơi dậy tinh thần, trách nhiệm của mỗi công dân đối với sự nghiệp xây dựng và bảo vệ Tổ quốc Việt Nam.</w:t>
      </w:r>
    </w:p>
    <w:p w14:paraId="4C0BDF55" w14:textId="77777777" w:rsidR="00D76D91" w:rsidRPr="00D76D91" w:rsidRDefault="00D76D91" w:rsidP="0053630F">
      <w:pPr>
        <w:spacing w:before="120" w:after="120" w:line="264" w:lineRule="auto"/>
        <w:jc w:val="both"/>
        <w:rPr>
          <w:rFonts w:ascii="Times New Roman" w:hAnsi="Times New Roman" w:cs="Times New Roman"/>
          <w:sz w:val="28"/>
          <w:szCs w:val="28"/>
        </w:rPr>
      </w:pPr>
      <w:r w:rsidRPr="00D76D91">
        <w:rPr>
          <w:rFonts w:ascii="Times New Roman" w:hAnsi="Times New Roman" w:cs="Times New Roman"/>
          <w:sz w:val="28"/>
          <w:szCs w:val="28"/>
        </w:rPr>
        <w:t>Nhân dịp này, tôi trân trọng gửi tới các đồng chí, quý vị đại biểu, các bạn đoàn viên, thanh niên và toàn thể Nhân dân lời chúc sức khỏe, hạnh phúc và chúc cuộc thi thành công tốt đẹp!</w:t>
      </w:r>
    </w:p>
    <w:p w14:paraId="56ECCF09" w14:textId="77777777" w:rsidR="00795A21" w:rsidRDefault="00D76D91" w:rsidP="00252926">
      <w:pPr>
        <w:spacing w:before="120" w:after="120" w:line="264" w:lineRule="auto"/>
        <w:jc w:val="center"/>
        <w:rPr>
          <w:rFonts w:ascii="Times New Roman" w:hAnsi="Times New Roman" w:cs="Times New Roman"/>
          <w:sz w:val="28"/>
          <w:szCs w:val="28"/>
        </w:rPr>
      </w:pPr>
      <w:r w:rsidRPr="00D76D91">
        <w:rPr>
          <w:rFonts w:ascii="Times New Roman" w:hAnsi="Times New Roman" w:cs="Times New Roman"/>
          <w:sz w:val="28"/>
          <w:szCs w:val="28"/>
        </w:rPr>
        <w:drawing>
          <wp:inline distT="0" distB="0" distL="0" distR="0" wp14:anchorId="58461EC4" wp14:editId="498C1EFD">
            <wp:extent cx="5915025" cy="4114800"/>
            <wp:effectExtent l="0" t="0" r="9525" b="0"/>
            <wp:docPr id="1840102514"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5919079" cy="4117620"/>
                    </a:xfrm>
                    <a:prstGeom prst="rect">
                      <a:avLst/>
                    </a:prstGeom>
                    <a:noFill/>
                    <a:ln>
                      <a:noFill/>
                    </a:ln>
                  </pic:spPr>
                </pic:pic>
              </a:graphicData>
            </a:graphic>
          </wp:inline>
        </w:drawing>
      </w:r>
    </w:p>
    <w:p w14:paraId="5E0EC56F" w14:textId="5D4C65DE" w:rsidR="00D76D91" w:rsidRPr="00252926" w:rsidRDefault="00D76D91" w:rsidP="00252926">
      <w:pPr>
        <w:spacing w:before="120" w:after="120" w:line="264" w:lineRule="auto"/>
        <w:jc w:val="center"/>
        <w:rPr>
          <w:rFonts w:ascii="Times New Roman" w:hAnsi="Times New Roman" w:cs="Times New Roman"/>
          <w:i/>
          <w:iCs/>
          <w:sz w:val="28"/>
          <w:szCs w:val="28"/>
        </w:rPr>
      </w:pPr>
      <w:r w:rsidRPr="00D76D91">
        <w:rPr>
          <w:rFonts w:ascii="Times New Roman" w:hAnsi="Times New Roman" w:cs="Times New Roman"/>
          <w:i/>
          <w:iCs/>
          <w:sz w:val="28"/>
          <w:szCs w:val="28"/>
        </w:rPr>
        <w:t>Phó Chủ tịch Quốc hội Nguyễn Thị Thanh và các đại biểu tham dự Lễ phát động Cuộc thi trắc nghiệm tương tác trực tuyến "Tìm hiểu về 80 năm Ngày Tổng tuyển cử đầu tiên bầu Quốc hội Việt Nam"</w:t>
      </w:r>
    </w:p>
    <w:p w14:paraId="57240FD3" w14:textId="77777777" w:rsidR="00795A21" w:rsidRPr="00D76D91" w:rsidRDefault="00795A21" w:rsidP="00795A21">
      <w:pPr>
        <w:spacing w:before="120" w:after="120" w:line="264" w:lineRule="auto"/>
        <w:jc w:val="both"/>
        <w:rPr>
          <w:rFonts w:ascii="Times New Roman" w:hAnsi="Times New Roman" w:cs="Times New Roman"/>
          <w:sz w:val="28"/>
          <w:szCs w:val="28"/>
        </w:rPr>
      </w:pPr>
      <w:r w:rsidRPr="00D76D91">
        <w:rPr>
          <w:rFonts w:ascii="Times New Roman" w:hAnsi="Times New Roman" w:cs="Times New Roman"/>
          <w:i/>
          <w:iCs/>
          <w:sz w:val="28"/>
          <w:szCs w:val="28"/>
        </w:rPr>
        <w:lastRenderedPageBreak/>
        <w:t>Thưa các đồng chí và quý vị đại biểu,</w:t>
      </w:r>
    </w:p>
    <w:p w14:paraId="1D7FF289" w14:textId="77777777" w:rsidR="00795A21" w:rsidRPr="00D76D91" w:rsidRDefault="00795A21" w:rsidP="00795A21">
      <w:pPr>
        <w:spacing w:before="120" w:after="120" w:line="264" w:lineRule="auto"/>
        <w:jc w:val="both"/>
        <w:rPr>
          <w:rFonts w:ascii="Times New Roman" w:hAnsi="Times New Roman" w:cs="Times New Roman"/>
          <w:sz w:val="28"/>
          <w:szCs w:val="28"/>
        </w:rPr>
      </w:pPr>
      <w:r w:rsidRPr="00D76D91">
        <w:rPr>
          <w:rFonts w:ascii="Times New Roman" w:hAnsi="Times New Roman" w:cs="Times New Roman"/>
          <w:sz w:val="28"/>
          <w:szCs w:val="28"/>
        </w:rPr>
        <w:t>Năm 1946, trong bối cảnh đất nước vừa giành được độc lập, chính quyền cách mạng còn non trẻ phải đối mặt với muôn vàn khó khăn, thử thách, thù trong, giặc ngoài, nền kinh tế kiệt quệ, xã hội còn nhiều bất ổn, nhưng với tinh thần yêu nước nồng nàn, Nhân dân Việt Nam nô nức, phấn khởi tham gia cuộc Tổng tuyển cử đầu tiên với tỷ lệ hơn 90% cử tri cả nước đi bỏ phiếu và bầu ra 333 đại biểu vào Quốc hội Khóa I của nước Việt Nam Dân chủ Cộng hòa.</w:t>
      </w:r>
    </w:p>
    <w:p w14:paraId="77B92C41" w14:textId="77777777" w:rsidR="00D76D91" w:rsidRPr="00D76D91" w:rsidRDefault="00D76D91" w:rsidP="0053630F">
      <w:pPr>
        <w:spacing w:before="120" w:after="120" w:line="264" w:lineRule="auto"/>
        <w:jc w:val="both"/>
        <w:rPr>
          <w:rFonts w:ascii="Times New Roman" w:hAnsi="Times New Roman" w:cs="Times New Roman"/>
          <w:sz w:val="28"/>
          <w:szCs w:val="28"/>
        </w:rPr>
      </w:pPr>
      <w:r w:rsidRPr="00D76D91">
        <w:rPr>
          <w:rFonts w:ascii="Times New Roman" w:hAnsi="Times New Roman" w:cs="Times New Roman"/>
          <w:sz w:val="28"/>
          <w:szCs w:val="28"/>
        </w:rPr>
        <w:t>Tại kỳ họp đầu tiên, Quốc hội đã ban hành những quyết sách lịch sử có ý nghĩa đặc biệt quan trọng như: thành lập Chính phủ liên hiệp, xây dựng bản Hiến pháp đầu tiên và khẳng định chủ quyền, toàn vẹn lãnh thổ của quốc gia. Những quyết định ấy thể hiện tầm nhìn chiến lược, bản lĩnh chính trị và ý chí độc lập, tự cường của Chủ tịch Hồ Chí Minh và các bậc tiền bối, đồng thời định hình những nền tảng đầu tiên cho sự phát triển ổn định và bền vững của đất nước trong thời kỳ đổi mới.</w:t>
      </w:r>
    </w:p>
    <w:p w14:paraId="15E3C043" w14:textId="77777777" w:rsidR="00D76D91" w:rsidRPr="00D76D91" w:rsidRDefault="00D76D91" w:rsidP="0053630F">
      <w:pPr>
        <w:spacing w:before="120" w:after="120" w:line="264" w:lineRule="auto"/>
        <w:jc w:val="both"/>
        <w:rPr>
          <w:rFonts w:ascii="Times New Roman" w:hAnsi="Times New Roman" w:cs="Times New Roman"/>
          <w:sz w:val="28"/>
          <w:szCs w:val="28"/>
        </w:rPr>
      </w:pPr>
      <w:r w:rsidRPr="00D76D91">
        <w:rPr>
          <w:rFonts w:ascii="Times New Roman" w:hAnsi="Times New Roman" w:cs="Times New Roman"/>
          <w:sz w:val="28"/>
          <w:szCs w:val="28"/>
        </w:rPr>
        <w:t>Trải qua gần 80 năm hình thành và phát triển, Quốc hội Việt Nam luôn khẳng định vai trò là cơ quan đại biểu cao nhất, cơ quan quyền lực nhà nước cao nhất, đại diện cho ý chí, nguyện vọng và quyền làm chủ của Nhân dân Việt Nam. Quốc hội đã 5 lần thông qua Hiến pháp vào các năm 1946, 1959, 1980, 1992 và 2013, qua đó từng bước hoàn thiện thể chế chính trị, khẳng định vai trò trung tâm trong thiết lập nền tảng pháp lý cho sự phát triển đất nước.</w:t>
      </w:r>
    </w:p>
    <w:p w14:paraId="5D538D8D" w14:textId="77777777" w:rsidR="00D76D91" w:rsidRPr="00D76D91" w:rsidRDefault="00D76D91" w:rsidP="0053630F">
      <w:pPr>
        <w:spacing w:before="120" w:after="120" w:line="264" w:lineRule="auto"/>
        <w:jc w:val="both"/>
        <w:rPr>
          <w:rFonts w:ascii="Times New Roman" w:hAnsi="Times New Roman" w:cs="Times New Roman"/>
          <w:sz w:val="28"/>
          <w:szCs w:val="28"/>
        </w:rPr>
      </w:pPr>
      <w:r w:rsidRPr="00D76D91">
        <w:rPr>
          <w:rFonts w:ascii="Times New Roman" w:hAnsi="Times New Roman" w:cs="Times New Roman"/>
          <w:sz w:val="28"/>
          <w:szCs w:val="28"/>
        </w:rPr>
        <w:t>Hiện nay, Quốc hội đang tổ chức lấy ý kiến rộng rãi trong Nhân dân để sửa đổi, bổ sung một số điều của Hiến pháp năm 2013, dự kiến trình và thông qua tại Kỳ họp thứ Chín. Đây là bước đi quan trọng nhằm tiếp tục hoàn thiện hệ thống pháp luật, xây dựng nền tảng pháp lý đồng bộ, hiện đại, phục vụ yêu cầu phát triển nhanh và bền vững trong giai đoạn mới. Quá trình này là minh chứng sinh động cho sự kiên định trong việc cụ thể hóa đường lối, chủ trương của Đảng thành pháp luật; thể hiện rõ vai trò trung tâm của Quốc hội trong việc thể chế hóa ý chí, khát vọng và trí tuệ của Nhân dân, qua đó tiếp tục khẳng định bản chất dân chủ, vì dân của Nhà nước ta.</w:t>
      </w:r>
    </w:p>
    <w:p w14:paraId="696A3170" w14:textId="77777777" w:rsidR="00D76D91" w:rsidRPr="00D76D91" w:rsidRDefault="00D76D91" w:rsidP="0053630F">
      <w:pPr>
        <w:spacing w:before="120" w:after="120" w:line="264" w:lineRule="auto"/>
        <w:jc w:val="both"/>
        <w:rPr>
          <w:rFonts w:ascii="Times New Roman" w:hAnsi="Times New Roman" w:cs="Times New Roman"/>
          <w:sz w:val="28"/>
          <w:szCs w:val="28"/>
        </w:rPr>
      </w:pPr>
      <w:r w:rsidRPr="00D76D91">
        <w:rPr>
          <w:rFonts w:ascii="Times New Roman" w:hAnsi="Times New Roman" w:cs="Times New Roman"/>
          <w:sz w:val="28"/>
          <w:szCs w:val="28"/>
        </w:rPr>
        <w:t>Từ những bước đi đầu tiên trong gian khó, đến nay, Quốc hội đã phát triển toàn diện về tổ chức và hoạt động; không ngừng nâng cao chất lượng công tác lập pháp, giám sát tối cao và quyết định những vấn đề quan trọng của đất nước; chủ động thúc đẩy ngoại giao nghị viện, tích cực hội nhập quốc tế, đóng góp ngày càng hiệu quả vào việc củng cố vị thế, uy tín của Việt Nam trên trường quốc tế và bảo vệ vững chắc lợi ích quốc gia, dân tộc trong bối cảnh hội nhập sâu rộng.</w:t>
      </w:r>
    </w:p>
    <w:p w14:paraId="29F78003" w14:textId="68B733C3" w:rsidR="00D76D91" w:rsidRPr="00D76D91" w:rsidRDefault="00D76D91" w:rsidP="001E51DA">
      <w:pPr>
        <w:spacing w:before="120" w:after="120" w:line="264" w:lineRule="auto"/>
        <w:jc w:val="center"/>
        <w:rPr>
          <w:rFonts w:ascii="Times New Roman" w:hAnsi="Times New Roman" w:cs="Times New Roman"/>
          <w:i/>
          <w:iCs/>
          <w:sz w:val="28"/>
          <w:szCs w:val="28"/>
        </w:rPr>
      </w:pPr>
      <w:r w:rsidRPr="00D76D91">
        <w:rPr>
          <w:rFonts w:ascii="Times New Roman" w:hAnsi="Times New Roman" w:cs="Times New Roman"/>
          <w:sz w:val="28"/>
          <w:szCs w:val="28"/>
        </w:rPr>
        <w:lastRenderedPageBreak/>
        <w:drawing>
          <wp:inline distT="0" distB="0" distL="0" distR="0" wp14:anchorId="15173839" wp14:editId="11C5499F">
            <wp:extent cx="5943600" cy="3343275"/>
            <wp:effectExtent l="0" t="0" r="0" b="9525"/>
            <wp:docPr id="1135478419"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5943600" cy="3343275"/>
                    </a:xfrm>
                    <a:prstGeom prst="rect">
                      <a:avLst/>
                    </a:prstGeom>
                    <a:noFill/>
                    <a:ln>
                      <a:noFill/>
                    </a:ln>
                  </pic:spPr>
                </pic:pic>
              </a:graphicData>
            </a:graphic>
          </wp:inline>
        </w:drawing>
      </w:r>
      <w:r w:rsidRPr="00D76D91">
        <w:rPr>
          <w:rFonts w:ascii="Times New Roman" w:hAnsi="Times New Roman" w:cs="Times New Roman"/>
          <w:i/>
          <w:iCs/>
          <w:sz w:val="28"/>
          <w:szCs w:val="28"/>
        </w:rPr>
        <w:t>Phó Chủ tịch Quốc hội Nguyễn Thị Thanh và các đại biểu thực hiện nghi thức phát động Cuộc thi trắc nghiệm tương tác trực tuyến "Tìm hiểu về 80 năm Ngày Tổng tuyển cử đầu tiên bầu Quốc hội Việt Nam</w:t>
      </w:r>
    </w:p>
    <w:p w14:paraId="16F6C344" w14:textId="77777777" w:rsidR="00D76D91" w:rsidRPr="00D76D91" w:rsidRDefault="00D76D91" w:rsidP="0053630F">
      <w:pPr>
        <w:spacing w:before="120" w:after="120" w:line="264" w:lineRule="auto"/>
        <w:jc w:val="both"/>
        <w:rPr>
          <w:rFonts w:ascii="Times New Roman" w:hAnsi="Times New Roman" w:cs="Times New Roman"/>
          <w:sz w:val="28"/>
          <w:szCs w:val="28"/>
        </w:rPr>
      </w:pPr>
      <w:r w:rsidRPr="00D76D91">
        <w:rPr>
          <w:rFonts w:ascii="Times New Roman" w:hAnsi="Times New Roman" w:cs="Times New Roman"/>
          <w:i/>
          <w:iCs/>
          <w:sz w:val="28"/>
          <w:szCs w:val="28"/>
        </w:rPr>
        <w:t>Thưa các đồng chí và quý vị đại biểu,</w:t>
      </w:r>
    </w:p>
    <w:p w14:paraId="13ADC8D2" w14:textId="77777777" w:rsidR="00D76D91" w:rsidRPr="00D76D91" w:rsidRDefault="00D76D91" w:rsidP="0053630F">
      <w:pPr>
        <w:spacing w:before="120" w:after="120" w:line="264" w:lineRule="auto"/>
        <w:jc w:val="both"/>
        <w:rPr>
          <w:rFonts w:ascii="Times New Roman" w:hAnsi="Times New Roman" w:cs="Times New Roman"/>
          <w:sz w:val="28"/>
          <w:szCs w:val="28"/>
        </w:rPr>
      </w:pPr>
      <w:r w:rsidRPr="00D76D91">
        <w:rPr>
          <w:rFonts w:ascii="Times New Roman" w:hAnsi="Times New Roman" w:cs="Times New Roman"/>
          <w:sz w:val="28"/>
          <w:szCs w:val="28"/>
        </w:rPr>
        <w:t>Cuộc thi trắc nghiệm tương tác trực tuyến “Tìm hiểu về 80 năm Ngày Tổng tuyển cử đầu tiên bầu Quốc hội Việt Nam” là một hoạt động chính trị - xã hội giàu ý nghĩa, thiết thực và sáng tạo, đồng thời là cơ hội để thế hệ trẻ, cán bộ, đảng viên và toàn thể Nhân dân, kiều bào ta ở nước ngoài cùng nhau ôn lại những dấu mốc vẻ vang, góp phần nuôi dưỡng lòng yêu nước và tinh thần công dân trong thời đại mới. Thông qua nền tảng số, cuộc thi mở ra không gian tương tác rộng lớn, tạo điều kiện để mọi tầng lớp Nhân dân, đặc biệt là các bạn đoàn viên, thanh niên, học sinh, sinh viên tham gia, giao lưu và lan tỏa tri thức, qua đó, tiếp tục hun đúc niềm tin, khát vọng, quyết tâm xây dựng một Việt Nam độc lập, hùng cường và phát triển bền vững.</w:t>
      </w:r>
    </w:p>
    <w:p w14:paraId="0CFDCDD9" w14:textId="77777777" w:rsidR="00D76D91" w:rsidRPr="00D76D91" w:rsidRDefault="00D76D91" w:rsidP="0053630F">
      <w:pPr>
        <w:spacing w:before="120" w:after="120" w:line="264" w:lineRule="auto"/>
        <w:jc w:val="both"/>
        <w:rPr>
          <w:rFonts w:ascii="Times New Roman" w:hAnsi="Times New Roman" w:cs="Times New Roman"/>
          <w:sz w:val="28"/>
          <w:szCs w:val="28"/>
        </w:rPr>
      </w:pPr>
      <w:r w:rsidRPr="00D76D91">
        <w:rPr>
          <w:rFonts w:ascii="Times New Roman" w:hAnsi="Times New Roman" w:cs="Times New Roman"/>
          <w:sz w:val="28"/>
          <w:szCs w:val="28"/>
        </w:rPr>
        <w:t>Thay mặt lãnh đạo Quốc hội, tôi ghi nhận và đánh giá cao tinh thần trách nhiệm, sự phối hợp chặt chẽ, hiệu quả, sáng tạo và đầy tâm huyết giữa Ủy ban Văn hóa và Xã hội của Quốc hội, Trung ương Đoàn TNCS Hồ Chí Minh và Văn phòng Quốc hội trong việc tổ chức cuộc thi. Sự chung tay, phối hợp chặt chẽ, trách nhiệm và đầy tâm huyết này thể hiện sự gắn bó sâu sắc giữa Quốc hội và thế hệ trẻ, lực lượng kế tục trung thành, sáng tạo và bản lĩnh, góp phần dựng xây tương lai của đất nước.</w:t>
      </w:r>
    </w:p>
    <w:p w14:paraId="7FCEC217" w14:textId="77777777" w:rsidR="00D76D91" w:rsidRPr="00D76D91" w:rsidRDefault="00D76D91" w:rsidP="0053630F">
      <w:pPr>
        <w:spacing w:before="120" w:after="120" w:line="264" w:lineRule="auto"/>
        <w:jc w:val="both"/>
        <w:rPr>
          <w:rFonts w:ascii="Times New Roman" w:hAnsi="Times New Roman" w:cs="Times New Roman"/>
          <w:sz w:val="28"/>
          <w:szCs w:val="28"/>
        </w:rPr>
      </w:pPr>
      <w:r w:rsidRPr="00D76D91">
        <w:rPr>
          <w:rFonts w:ascii="Times New Roman" w:hAnsi="Times New Roman" w:cs="Times New Roman"/>
          <w:i/>
          <w:iCs/>
          <w:sz w:val="28"/>
          <w:szCs w:val="28"/>
        </w:rPr>
        <w:t>Thưa các đồng chí và quý vị đại biểu,</w:t>
      </w:r>
    </w:p>
    <w:p w14:paraId="39F8D867" w14:textId="77777777" w:rsidR="00D76D91" w:rsidRPr="00D76D91" w:rsidRDefault="00D76D91" w:rsidP="0053630F">
      <w:pPr>
        <w:spacing w:before="120" w:after="120" w:line="264" w:lineRule="auto"/>
        <w:jc w:val="both"/>
        <w:rPr>
          <w:rFonts w:ascii="Times New Roman" w:hAnsi="Times New Roman" w:cs="Times New Roman"/>
          <w:sz w:val="28"/>
          <w:szCs w:val="28"/>
        </w:rPr>
      </w:pPr>
      <w:r w:rsidRPr="00D76D91">
        <w:rPr>
          <w:rFonts w:ascii="Times New Roman" w:hAnsi="Times New Roman" w:cs="Times New Roman"/>
          <w:sz w:val="28"/>
          <w:szCs w:val="28"/>
        </w:rPr>
        <w:lastRenderedPageBreak/>
        <w:t>Hành trình 80 năm của Quốc hội Việt Nam là hành trình của trí tuệ, bản lĩnh, tận tụy và khát vọng không ngừng vươn lên, hướng tới mục tiêu phụng sự Nhân dân, kiến tạo sự phát triển bền vững và tương lai tốt đẹp cho các thế hệ mai sau. Phát huy truyền thống lịch sử vẻ vang, Quốc hội nước Cộng hòa xã hội chủ nghĩa Việt Nam sẽ tiếp tục vững vàng tiến bước, không ngừng đổi mới, nâng cao chất lượng hoạt động, ngày càng khẳng định vai trò là cơ quan đại biểu cao nhất của Nhân dân, góp phần xây dựng một Việt Nam hùng cường, thịnh vượng có vị thế ngày càng cao trên trường quốc tế.</w:t>
      </w:r>
    </w:p>
    <w:p w14:paraId="1A92BE90" w14:textId="77777777" w:rsidR="00D76D91" w:rsidRPr="00D76D91" w:rsidRDefault="00D76D91" w:rsidP="0053630F">
      <w:pPr>
        <w:spacing w:before="120" w:after="120" w:line="264" w:lineRule="auto"/>
        <w:jc w:val="both"/>
        <w:rPr>
          <w:rFonts w:ascii="Times New Roman" w:hAnsi="Times New Roman" w:cs="Times New Roman"/>
          <w:sz w:val="28"/>
          <w:szCs w:val="28"/>
        </w:rPr>
      </w:pPr>
      <w:r w:rsidRPr="00D76D91">
        <w:rPr>
          <w:rFonts w:ascii="Times New Roman" w:hAnsi="Times New Roman" w:cs="Times New Roman"/>
          <w:sz w:val="28"/>
          <w:szCs w:val="28"/>
        </w:rPr>
        <w:t>Tôi tin tưởng sâu sắc rằng, cuộc thi trắc nghiệm tương tác trực tuyến này không chỉ là hoạt động thi đua sôi nổi, hấp dẫn, mà còn là hành trình tri ân, hành trình kết nối lịch sử với hiện tại và tương lai. Mỗi lượt thi, mỗi câu trả lời, mỗi chia sẻ sẽ là một ngọn lửa truyền cảm hứng, góp phần lan tỏa tinh thần yêu nước, ý thức pháp luật và trách nhiệm công dân trong lòng mỗi người dân Việt Nam trong nước cũng như kiều bào ta ở nước ngoài.</w:t>
      </w:r>
    </w:p>
    <w:p w14:paraId="0AA5574F" w14:textId="77777777" w:rsidR="00D76D91" w:rsidRPr="00D76D91" w:rsidRDefault="00D76D91" w:rsidP="0053630F">
      <w:pPr>
        <w:spacing w:before="120" w:after="120" w:line="264" w:lineRule="auto"/>
        <w:jc w:val="both"/>
        <w:rPr>
          <w:rFonts w:ascii="Times New Roman" w:hAnsi="Times New Roman" w:cs="Times New Roman"/>
          <w:sz w:val="28"/>
          <w:szCs w:val="28"/>
        </w:rPr>
      </w:pPr>
      <w:r w:rsidRPr="00D76D91">
        <w:rPr>
          <w:rFonts w:ascii="Times New Roman" w:hAnsi="Times New Roman" w:cs="Times New Roman"/>
          <w:sz w:val="28"/>
          <w:szCs w:val="28"/>
        </w:rPr>
        <w:t>Tôi trân trọng đề nghị toàn thể cán bộ, đảng viên, đoàn viên, thanh niên, học sinh, sinh viên và Nhân dân cả nước và kiều bào ta ở nước ngoài tích cực tham gia cuộc thi bằng tất cả sự quan tâm, trách nhiệm và tình cảm chân thành đối với Quốc hội, với lịch sử dân tộc và khát vọng xây dựng một tương lai tươi sáng cho đất nước.</w:t>
      </w:r>
      <w:r w:rsidRPr="00D76D91">
        <w:rPr>
          <w:rFonts w:ascii="Times New Roman" w:hAnsi="Times New Roman" w:cs="Times New Roman"/>
          <w:sz w:val="28"/>
          <w:szCs w:val="28"/>
        </w:rPr>
        <w:br/>
        <w:t>Xin trân trọng cảm ơn các đồng chí, quý vị đại biểu và toàn thể Nhân dân!</w:t>
      </w:r>
    </w:p>
    <w:p w14:paraId="04131FA2" w14:textId="77777777" w:rsidR="00D76D91" w:rsidRPr="00D76D91" w:rsidRDefault="00D76D91" w:rsidP="0053630F">
      <w:pPr>
        <w:spacing w:before="120" w:after="120" w:line="264" w:lineRule="auto"/>
        <w:jc w:val="both"/>
        <w:rPr>
          <w:rFonts w:ascii="Times New Roman" w:hAnsi="Times New Roman" w:cs="Times New Roman"/>
          <w:sz w:val="28"/>
          <w:szCs w:val="28"/>
        </w:rPr>
      </w:pPr>
      <w:r w:rsidRPr="00D76D91">
        <w:rPr>
          <w:rFonts w:ascii="Times New Roman" w:hAnsi="Times New Roman" w:cs="Times New Roman"/>
          <w:i/>
          <w:iCs/>
          <w:sz w:val="28"/>
          <w:szCs w:val="28"/>
        </w:rPr>
        <w:t>Chúc cuộc thi thành công tốt đẹp.</w:t>
      </w:r>
    </w:p>
    <w:p w14:paraId="6CB14A96" w14:textId="77777777" w:rsidR="00D76D91" w:rsidRPr="00D76D91" w:rsidRDefault="00D76D91" w:rsidP="0053630F">
      <w:pPr>
        <w:spacing w:before="120" w:after="120" w:line="264" w:lineRule="auto"/>
        <w:jc w:val="both"/>
        <w:rPr>
          <w:rFonts w:ascii="Times New Roman" w:hAnsi="Times New Roman" w:cs="Times New Roman"/>
          <w:sz w:val="28"/>
          <w:szCs w:val="28"/>
        </w:rPr>
      </w:pPr>
      <w:r w:rsidRPr="00D76D91">
        <w:rPr>
          <w:rFonts w:ascii="Times New Roman" w:hAnsi="Times New Roman" w:cs="Times New Roman"/>
          <w:i/>
          <w:iCs/>
          <w:sz w:val="28"/>
          <w:szCs w:val="28"/>
        </w:rPr>
        <w:t>Trân trọng cảm ơn.</w:t>
      </w:r>
    </w:p>
    <w:p w14:paraId="4579D776" w14:textId="17B4FDD0" w:rsidR="00D76D91" w:rsidRDefault="00D76D91" w:rsidP="00D76D91">
      <w:pPr>
        <w:spacing w:before="120" w:after="120" w:line="264" w:lineRule="auto"/>
        <w:jc w:val="right"/>
        <w:rPr>
          <w:rFonts w:ascii="Times New Roman" w:hAnsi="Times New Roman" w:cs="Times New Roman"/>
          <w:b/>
          <w:bCs/>
          <w:i/>
          <w:iCs/>
          <w:sz w:val="28"/>
          <w:szCs w:val="28"/>
        </w:rPr>
      </w:pPr>
      <w:r w:rsidRPr="00D76D91">
        <w:rPr>
          <w:rFonts w:ascii="Times New Roman" w:hAnsi="Times New Roman" w:cs="Times New Roman"/>
          <w:b/>
          <w:bCs/>
          <w:i/>
          <w:iCs/>
          <w:sz w:val="28"/>
          <w:szCs w:val="28"/>
        </w:rPr>
        <w:t xml:space="preserve">Nguồn: </w:t>
      </w:r>
      <w:hyperlink r:id="rId34" w:history="1">
        <w:r w:rsidR="00291278" w:rsidRPr="00A005CE">
          <w:rPr>
            <w:rStyle w:val="Hyperlink"/>
            <w:rFonts w:ascii="Times New Roman" w:hAnsi="Times New Roman" w:cs="Times New Roman"/>
            <w:b/>
            <w:bCs/>
            <w:i/>
            <w:iCs/>
            <w:color w:val="auto"/>
            <w:sz w:val="28"/>
            <w:szCs w:val="28"/>
            <w:u w:val="none"/>
          </w:rPr>
          <w:t>https://daibieunhandan.vn/</w:t>
        </w:r>
      </w:hyperlink>
    </w:p>
    <w:p w14:paraId="191AAAA7" w14:textId="77777777" w:rsidR="00291278" w:rsidRDefault="00291278" w:rsidP="00D76D91">
      <w:pPr>
        <w:spacing w:before="120" w:after="120" w:line="264" w:lineRule="auto"/>
        <w:jc w:val="right"/>
        <w:rPr>
          <w:rFonts w:ascii="Times New Roman" w:hAnsi="Times New Roman" w:cs="Times New Roman"/>
          <w:sz w:val="28"/>
          <w:szCs w:val="28"/>
        </w:rPr>
      </w:pPr>
    </w:p>
    <w:p w14:paraId="0A09C215" w14:textId="77777777" w:rsidR="00291278" w:rsidRDefault="00291278" w:rsidP="00D76D91">
      <w:pPr>
        <w:spacing w:before="120" w:after="120" w:line="264" w:lineRule="auto"/>
        <w:jc w:val="right"/>
        <w:rPr>
          <w:rFonts w:ascii="Times New Roman" w:hAnsi="Times New Roman" w:cs="Times New Roman"/>
          <w:sz w:val="28"/>
          <w:szCs w:val="28"/>
        </w:rPr>
      </w:pPr>
    </w:p>
    <w:p w14:paraId="1D5C4AF3" w14:textId="77777777" w:rsidR="00291278" w:rsidRDefault="00291278" w:rsidP="00D76D91">
      <w:pPr>
        <w:spacing w:before="120" w:after="120" w:line="264" w:lineRule="auto"/>
        <w:jc w:val="right"/>
        <w:rPr>
          <w:rFonts w:ascii="Times New Roman" w:hAnsi="Times New Roman" w:cs="Times New Roman"/>
          <w:sz w:val="28"/>
          <w:szCs w:val="28"/>
        </w:rPr>
      </w:pPr>
    </w:p>
    <w:p w14:paraId="2E7848FE" w14:textId="77777777" w:rsidR="00291278" w:rsidRDefault="00291278" w:rsidP="00291278">
      <w:pPr>
        <w:spacing w:before="120" w:after="120" w:line="264" w:lineRule="auto"/>
        <w:jc w:val="both"/>
        <w:rPr>
          <w:rFonts w:ascii="Times New Roman" w:hAnsi="Times New Roman" w:cs="Times New Roman"/>
          <w:sz w:val="28"/>
          <w:szCs w:val="28"/>
        </w:rPr>
      </w:pPr>
    </w:p>
    <w:p w14:paraId="6D25AD43" w14:textId="77777777" w:rsidR="00A005CE" w:rsidRDefault="00A005CE">
      <w:pPr>
        <w:rPr>
          <w:rFonts w:ascii="Times New Roman" w:hAnsi="Times New Roman" w:cs="Times New Roman"/>
          <w:b/>
          <w:bCs/>
          <w:i/>
          <w:iCs/>
          <w:sz w:val="28"/>
          <w:szCs w:val="28"/>
          <w:u w:val="single"/>
        </w:rPr>
      </w:pPr>
      <w:r>
        <w:rPr>
          <w:rFonts w:ascii="Times New Roman" w:hAnsi="Times New Roman" w:cs="Times New Roman"/>
          <w:b/>
          <w:bCs/>
          <w:i/>
          <w:iCs/>
          <w:sz w:val="28"/>
          <w:szCs w:val="28"/>
          <w:u w:val="single"/>
        </w:rPr>
        <w:br w:type="page"/>
      </w:r>
    </w:p>
    <w:p w14:paraId="0872676C" w14:textId="59FD8009" w:rsidR="00291278" w:rsidRDefault="00291278" w:rsidP="00291278">
      <w:pPr>
        <w:spacing w:before="120" w:after="120" w:line="264" w:lineRule="auto"/>
        <w:jc w:val="both"/>
        <w:rPr>
          <w:rFonts w:ascii="Times New Roman" w:hAnsi="Times New Roman" w:cs="Times New Roman"/>
          <w:b/>
          <w:bCs/>
          <w:i/>
          <w:iCs/>
          <w:sz w:val="28"/>
          <w:szCs w:val="28"/>
          <w:u w:val="single"/>
        </w:rPr>
      </w:pPr>
      <w:r w:rsidRPr="00291278">
        <w:rPr>
          <w:rFonts w:ascii="Times New Roman" w:hAnsi="Times New Roman" w:cs="Times New Roman"/>
          <w:b/>
          <w:bCs/>
          <w:i/>
          <w:iCs/>
          <w:sz w:val="28"/>
          <w:szCs w:val="28"/>
          <w:u w:val="single"/>
        </w:rPr>
        <w:lastRenderedPageBreak/>
        <w:t>Bài</w:t>
      </w:r>
    </w:p>
    <w:p w14:paraId="0DF5048A" w14:textId="77777777" w:rsidR="00536103" w:rsidRDefault="00291278" w:rsidP="00536103">
      <w:pPr>
        <w:spacing w:after="0" w:line="240" w:lineRule="auto"/>
        <w:jc w:val="center"/>
        <w:rPr>
          <w:rFonts w:ascii="Times New Roman" w:hAnsi="Times New Roman" w:cs="Times New Roman"/>
          <w:b/>
          <w:bCs/>
          <w:sz w:val="28"/>
          <w:szCs w:val="28"/>
        </w:rPr>
      </w:pPr>
      <w:r>
        <w:rPr>
          <w:rFonts w:ascii="Times New Roman" w:hAnsi="Times New Roman" w:cs="Times New Roman"/>
          <w:b/>
          <w:bCs/>
          <w:sz w:val="28"/>
          <w:szCs w:val="28"/>
        </w:rPr>
        <w:t>80 NĂM QUỐC HỘI VIỆT NAM: HÀNH TRÌNH LẬP PHÁP BẢO VỆ PHỤ</w:t>
      </w:r>
    </w:p>
    <w:p w14:paraId="08E686E0" w14:textId="23B8CC32" w:rsidR="00291278" w:rsidRPr="00291278" w:rsidRDefault="00291278" w:rsidP="00536103">
      <w:pPr>
        <w:spacing w:after="0" w:line="240" w:lineRule="auto"/>
        <w:jc w:val="center"/>
        <w:rPr>
          <w:rFonts w:ascii="Times New Roman" w:hAnsi="Times New Roman" w:cs="Times New Roman"/>
          <w:sz w:val="28"/>
          <w:szCs w:val="28"/>
        </w:rPr>
      </w:pPr>
      <w:r>
        <w:rPr>
          <w:rFonts w:ascii="Times New Roman" w:hAnsi="Times New Roman" w:cs="Times New Roman"/>
          <w:b/>
          <w:bCs/>
          <w:sz w:val="28"/>
          <w:szCs w:val="28"/>
        </w:rPr>
        <w:t xml:space="preserve">NỮ VÀ TRẺ EM </w:t>
      </w:r>
    </w:p>
    <w:p w14:paraId="0ED0E1EC" w14:textId="414B8273" w:rsidR="00291278" w:rsidRPr="00291278" w:rsidRDefault="00291278" w:rsidP="004B5C4E">
      <w:pPr>
        <w:spacing w:before="120" w:after="120" w:line="264" w:lineRule="auto"/>
        <w:jc w:val="center"/>
        <w:rPr>
          <w:rFonts w:ascii="Times New Roman" w:hAnsi="Times New Roman" w:cs="Times New Roman"/>
          <w:sz w:val="28"/>
          <w:szCs w:val="28"/>
        </w:rPr>
      </w:pPr>
      <w:r w:rsidRPr="00291278">
        <w:rPr>
          <w:rFonts w:ascii="Times New Roman" w:hAnsi="Times New Roman" w:cs="Times New Roman"/>
          <w:sz w:val="28"/>
          <w:szCs w:val="28"/>
        </w:rPr>
        <w:drawing>
          <wp:inline distT="0" distB="0" distL="0" distR="0" wp14:anchorId="0FA38476" wp14:editId="4F210862">
            <wp:extent cx="5943600" cy="3714750"/>
            <wp:effectExtent l="0" t="0" r="0" b="0"/>
            <wp:docPr id="254619228" name="Picture 38" descr="80 năm Quốc hội Việt Nam: Hành trình lập pháp bảo vệ phụ nữ và trẻ em">
              <a:hlinkClick xmlns:a="http://schemas.openxmlformats.org/drawingml/2006/main" r:id="rId35" tooltip="&quot;&#10;                                                    &#10;                                                        Không chỉ là đối tượng được bảo vệ, phụ nữ ngày càng khẳng định vai trò là chủ thể tham gia trực tiếp vào hoạt động lập pháp và giám sát. Trong ảnh: Các nữ đại biểu Quốc hội khoá XV&#10;                                                    &#10;                                                &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descr="80 năm Quốc hội Việt Nam: Hành trình lập pháp bảo vệ phụ nữ và trẻ em">
                      <a:hlinkClick r:id="rId35" tooltip="&quot;&#10;                                                    &#10;                                                        Không chỉ là đối tượng được bảo vệ, phụ nữ ngày càng khẳng định vai trò là chủ thể tham gia trực tiếp vào hoạt động lập pháp và giám sát. Trong ảnh: Các nữ đại biểu Quốc hội khoá XV&#10;                                                    &#10;                                                &quot;"/>
                    </pic:cNvPr>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943600" cy="3714750"/>
                    </a:xfrm>
                    <a:prstGeom prst="rect">
                      <a:avLst/>
                    </a:prstGeom>
                    <a:noFill/>
                    <a:ln>
                      <a:noFill/>
                    </a:ln>
                  </pic:spPr>
                </pic:pic>
              </a:graphicData>
            </a:graphic>
          </wp:inline>
        </w:drawing>
      </w:r>
    </w:p>
    <w:p w14:paraId="7E77C417" w14:textId="77777777" w:rsidR="00291278" w:rsidRPr="00291278" w:rsidRDefault="00291278" w:rsidP="004B5C4E">
      <w:pPr>
        <w:spacing w:before="120" w:after="120" w:line="264" w:lineRule="auto"/>
        <w:jc w:val="center"/>
        <w:rPr>
          <w:rFonts w:ascii="Times New Roman" w:hAnsi="Times New Roman" w:cs="Times New Roman"/>
          <w:i/>
          <w:iCs/>
          <w:sz w:val="28"/>
          <w:szCs w:val="28"/>
        </w:rPr>
      </w:pPr>
      <w:r w:rsidRPr="00291278">
        <w:rPr>
          <w:rFonts w:ascii="Times New Roman" w:hAnsi="Times New Roman" w:cs="Times New Roman"/>
          <w:i/>
          <w:iCs/>
          <w:sz w:val="28"/>
          <w:szCs w:val="28"/>
        </w:rPr>
        <w:t>Không chỉ là đối tượng được bảo vệ, phụ nữ ngày càng khẳng định vai trò là chủ thể tham gia trực tiếp vào hoạt động lập pháp và giám sát. Trong ảnh: Các nữ đại biểu Quốc hội khoá XV</w:t>
      </w:r>
    </w:p>
    <w:p w14:paraId="53AAB0BF" w14:textId="77777777" w:rsidR="00291278" w:rsidRPr="00291278" w:rsidRDefault="00291278" w:rsidP="00291278">
      <w:pPr>
        <w:spacing w:before="120" w:after="120" w:line="264" w:lineRule="auto"/>
        <w:jc w:val="both"/>
        <w:rPr>
          <w:rFonts w:ascii="Times New Roman" w:hAnsi="Times New Roman" w:cs="Times New Roman"/>
          <w:b/>
          <w:bCs/>
          <w:sz w:val="28"/>
          <w:szCs w:val="28"/>
        </w:rPr>
      </w:pPr>
      <w:r w:rsidRPr="00291278">
        <w:rPr>
          <w:rFonts w:ascii="Times New Roman" w:hAnsi="Times New Roman" w:cs="Times New Roman"/>
          <w:b/>
          <w:bCs/>
          <w:sz w:val="28"/>
          <w:szCs w:val="28"/>
        </w:rPr>
        <w:t>Trải qua 80 năm hình thành và phát triển (1946-2026), Quốc hội Việt Nam không chỉ là cơ quan quyền lực Nhà nước cao nhất mà còn là nơi kiến tạo hành lang pháp lý bảo vệ quyền con người, trong đó phụ nữ và trẻ em ngày càng được đặt ở vị trí trung tâm của chính sách lập pháp.</w:t>
      </w:r>
    </w:p>
    <w:p w14:paraId="2688D420" w14:textId="77777777" w:rsidR="00291278" w:rsidRPr="00291278" w:rsidRDefault="00291278" w:rsidP="00291278">
      <w:pPr>
        <w:spacing w:before="120" w:after="120" w:line="264" w:lineRule="auto"/>
        <w:jc w:val="both"/>
        <w:rPr>
          <w:rFonts w:ascii="Times New Roman" w:hAnsi="Times New Roman" w:cs="Times New Roman"/>
          <w:b/>
          <w:bCs/>
          <w:sz w:val="28"/>
          <w:szCs w:val="28"/>
        </w:rPr>
      </w:pPr>
      <w:r w:rsidRPr="00291278">
        <w:rPr>
          <w:rFonts w:ascii="Times New Roman" w:hAnsi="Times New Roman" w:cs="Times New Roman"/>
          <w:b/>
          <w:bCs/>
          <w:sz w:val="28"/>
          <w:szCs w:val="28"/>
        </w:rPr>
        <w:t>Từ lá phiếu bình đẳng đầu tiên đến hành lang pháp lý ngày càng hoàn thiện</w:t>
      </w:r>
    </w:p>
    <w:p w14:paraId="6A3E95D5" w14:textId="77777777" w:rsidR="00291278" w:rsidRPr="00291278" w:rsidRDefault="00291278" w:rsidP="00291278">
      <w:pPr>
        <w:spacing w:before="120" w:after="120" w:line="264" w:lineRule="auto"/>
        <w:jc w:val="both"/>
        <w:rPr>
          <w:rFonts w:ascii="Times New Roman" w:hAnsi="Times New Roman" w:cs="Times New Roman"/>
          <w:sz w:val="28"/>
          <w:szCs w:val="28"/>
        </w:rPr>
      </w:pPr>
      <w:r w:rsidRPr="00291278">
        <w:rPr>
          <w:rFonts w:ascii="Times New Roman" w:hAnsi="Times New Roman" w:cs="Times New Roman"/>
          <w:sz w:val="28"/>
          <w:szCs w:val="28"/>
        </w:rPr>
        <w:t>Ngay trong cuộc Tổng tuyển cử đầu tiên năm 1946, phụ nữ Việt Nam đã được thực hiện quyền bầu cử và ứng cử ngang bằng với nam giới, tạo một dấu mốc mang ý nghĩa lịch sử không chỉ với phong trào phụ nữ mà còn với tiến trình dân chủ của đất nước. Quyền chính trị cơ bản ấy được ghi nhận trong Hiến pháp 1946 và tiếp tục được khẳng định, mở rộng trong các bản Hiến pháp sau này.</w:t>
      </w:r>
    </w:p>
    <w:p w14:paraId="7E06EDC8" w14:textId="77777777" w:rsidR="00291278" w:rsidRPr="00291278" w:rsidRDefault="00291278" w:rsidP="00291278">
      <w:pPr>
        <w:spacing w:before="120" w:after="120" w:line="264" w:lineRule="auto"/>
        <w:jc w:val="both"/>
        <w:rPr>
          <w:rFonts w:ascii="Times New Roman" w:hAnsi="Times New Roman" w:cs="Times New Roman"/>
          <w:sz w:val="28"/>
          <w:szCs w:val="28"/>
        </w:rPr>
      </w:pPr>
      <w:r w:rsidRPr="00291278">
        <w:rPr>
          <w:rFonts w:ascii="Times New Roman" w:hAnsi="Times New Roman" w:cs="Times New Roman"/>
          <w:sz w:val="28"/>
          <w:szCs w:val="28"/>
        </w:rPr>
        <w:lastRenderedPageBreak/>
        <w:t>Qua mỗi nhiệm kỳ, Quốc hội từng bước hoàn thiện khuôn khổ pháp lý nhằm bảo đảm quyền của phụ nữ và trẻ em, từ các quyền dân sự, chính trị đến kinh tế, văn hóa, xã hội. Tư duy lập pháp không ngừng chuyển biến từ bảo vệ mang tính "nhân đạo" sang tiếp cận dựa trên quyền, tiệm cận các chuẩn mực quốc tế về quyền con người. </w:t>
      </w:r>
    </w:p>
    <w:p w14:paraId="6ADD16F4" w14:textId="77777777" w:rsidR="00291278" w:rsidRPr="00291278" w:rsidRDefault="00291278" w:rsidP="00291278">
      <w:pPr>
        <w:spacing w:before="120" w:after="120" w:line="264" w:lineRule="auto"/>
        <w:jc w:val="both"/>
        <w:rPr>
          <w:rFonts w:ascii="Times New Roman" w:hAnsi="Times New Roman" w:cs="Times New Roman"/>
          <w:sz w:val="28"/>
          <w:szCs w:val="28"/>
        </w:rPr>
      </w:pPr>
      <w:r w:rsidRPr="00291278">
        <w:rPr>
          <w:rFonts w:ascii="Times New Roman" w:hAnsi="Times New Roman" w:cs="Times New Roman"/>
          <w:sz w:val="28"/>
          <w:szCs w:val="28"/>
        </w:rPr>
        <w:t>Trong suốt 80 năm, Quốc hội đã ban hành và sửa đổi nhiều đạo luật quan trọng liên quan trực tiếp đến đời sống phụ nữ và trẻ em như: Luật Hôn nhân và Gia đình, Luật Bình đẳng giới, Luật Phòng, chống bạo lực gia đình, Luật Trẻ em, Bộ luật Lao động, Bộ luật Hình sự… Những đạo luật này không chỉ điều chỉnh các mối quan hệ xã hội cơ bản mà còn góp phần thay đổi nhận thức xã hội về vai trò, vị thế của phụ nữ và quyền được bảo vệ, phát triển toàn diện của trẻ em.</w:t>
      </w:r>
    </w:p>
    <w:p w14:paraId="3EC66DE0" w14:textId="36CD94D4" w:rsidR="00291278" w:rsidRPr="00291278" w:rsidRDefault="00291278" w:rsidP="00C42E17">
      <w:pPr>
        <w:spacing w:before="120" w:after="120" w:line="264" w:lineRule="auto"/>
        <w:jc w:val="center"/>
        <w:rPr>
          <w:rFonts w:ascii="Times New Roman" w:hAnsi="Times New Roman" w:cs="Times New Roman"/>
          <w:sz w:val="28"/>
          <w:szCs w:val="28"/>
        </w:rPr>
      </w:pPr>
      <w:r w:rsidRPr="00291278">
        <w:rPr>
          <w:rFonts w:ascii="Times New Roman" w:hAnsi="Times New Roman" w:cs="Times New Roman"/>
          <w:sz w:val="28"/>
          <w:szCs w:val="28"/>
        </w:rPr>
        <w:drawing>
          <wp:inline distT="0" distB="0" distL="0" distR="0" wp14:anchorId="0F1D6EC6" wp14:editId="08476A81">
            <wp:extent cx="5943600" cy="3974465"/>
            <wp:effectExtent l="0" t="0" r="0" b="6985"/>
            <wp:docPr id="781275558" name="Picture 37" descr="80 năm Quốc hội Việt Nam: Hành trình lập pháp bảo vệ phụ nữ và trẻ em- Ảnh 1.">
              <a:hlinkClick xmlns:a="http://schemas.openxmlformats.org/drawingml/2006/main" r:id="rId37" tooltip="&quot;Một phiên họp trong chương trình Kỳ họp thứ 10, Quốc hội khóa XV diễn ra chiều 27/10/2025&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198501155607969792" descr="80 năm Quốc hội Việt Nam: Hành trình lập pháp bảo vệ phụ nữ và trẻ em- Ảnh 1.">
                      <a:hlinkClick r:id="rId37" tooltip="&quot;Một phiên họp trong chương trình Kỳ họp thứ 10, Quốc hội khóa XV diễn ra chiều 27/10/2025&quot;"/>
                    </pic:cNvPr>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943600" cy="3974465"/>
                    </a:xfrm>
                    <a:prstGeom prst="rect">
                      <a:avLst/>
                    </a:prstGeom>
                    <a:noFill/>
                    <a:ln>
                      <a:noFill/>
                    </a:ln>
                  </pic:spPr>
                </pic:pic>
              </a:graphicData>
            </a:graphic>
          </wp:inline>
        </w:drawing>
      </w:r>
    </w:p>
    <w:p w14:paraId="5D71FF1E" w14:textId="77777777" w:rsidR="00291278" w:rsidRPr="00291278" w:rsidRDefault="00291278" w:rsidP="00C42E17">
      <w:pPr>
        <w:spacing w:before="120" w:after="120" w:line="264" w:lineRule="auto"/>
        <w:jc w:val="center"/>
        <w:rPr>
          <w:rFonts w:ascii="Times New Roman" w:hAnsi="Times New Roman" w:cs="Times New Roman"/>
          <w:i/>
          <w:iCs/>
          <w:sz w:val="28"/>
          <w:szCs w:val="28"/>
        </w:rPr>
      </w:pPr>
      <w:r w:rsidRPr="00291278">
        <w:rPr>
          <w:rFonts w:ascii="Times New Roman" w:hAnsi="Times New Roman" w:cs="Times New Roman"/>
          <w:i/>
          <w:iCs/>
          <w:sz w:val="28"/>
          <w:szCs w:val="28"/>
        </w:rPr>
        <w:t>Một phiên họp trong chương trình Kỳ họp thứ 10, Quốc hội khóa XV diễn ra chiều 27/10/2025</w:t>
      </w:r>
    </w:p>
    <w:p w14:paraId="4ECB567E" w14:textId="77777777" w:rsidR="00291278" w:rsidRPr="00291278" w:rsidRDefault="00291278" w:rsidP="00291278">
      <w:pPr>
        <w:spacing w:before="120" w:after="120" w:line="264" w:lineRule="auto"/>
        <w:jc w:val="both"/>
        <w:rPr>
          <w:rFonts w:ascii="Times New Roman" w:hAnsi="Times New Roman" w:cs="Times New Roman"/>
          <w:sz w:val="28"/>
          <w:szCs w:val="28"/>
        </w:rPr>
      </w:pPr>
      <w:r w:rsidRPr="00291278">
        <w:rPr>
          <w:rFonts w:ascii="Times New Roman" w:hAnsi="Times New Roman" w:cs="Times New Roman"/>
          <w:sz w:val="28"/>
          <w:szCs w:val="28"/>
        </w:rPr>
        <w:t>Trong đó, </w:t>
      </w:r>
      <w:r w:rsidRPr="00291278">
        <w:rPr>
          <w:rFonts w:ascii="Times New Roman" w:hAnsi="Times New Roman" w:cs="Times New Roman"/>
          <w:b/>
          <w:bCs/>
          <w:sz w:val="28"/>
          <w:szCs w:val="28"/>
        </w:rPr>
        <w:t>Luật Hôn nhân và Gia đình</w:t>
      </w:r>
      <w:r w:rsidRPr="00291278">
        <w:rPr>
          <w:rFonts w:ascii="Times New Roman" w:hAnsi="Times New Roman" w:cs="Times New Roman"/>
          <w:sz w:val="28"/>
          <w:szCs w:val="28"/>
        </w:rPr>
        <w:t> đã đặt nền móng cho việc tiến tới xóa bỏ bất bình đẳng nam nữ trong gia đình, khẳng định nguyên tắc vợ chồng bình đẳng trong quan hệ nhân thân, tài sản và nuôi dạy con cái. </w:t>
      </w:r>
      <w:r w:rsidRPr="00291278">
        <w:rPr>
          <w:rFonts w:ascii="Times New Roman" w:hAnsi="Times New Roman" w:cs="Times New Roman"/>
          <w:b/>
          <w:bCs/>
          <w:sz w:val="28"/>
          <w:szCs w:val="28"/>
        </w:rPr>
        <w:t>Luật Bình đẳng giới</w:t>
      </w:r>
      <w:r w:rsidRPr="00291278">
        <w:rPr>
          <w:rFonts w:ascii="Times New Roman" w:hAnsi="Times New Roman" w:cs="Times New Roman"/>
          <w:sz w:val="28"/>
          <w:szCs w:val="28"/>
        </w:rPr>
        <w:t xml:space="preserve"> đánh dấu bước chuyển quan trọng từ tư duy "bảo vệ" sang "trao quyền", tạo cơ sở pháp lý để phụ nữ chủ động tham gia vào các lĩnh vực chính trị, kinh tế, xã hội. Cùng với </w:t>
      </w:r>
      <w:r w:rsidRPr="00291278">
        <w:rPr>
          <w:rFonts w:ascii="Times New Roman" w:hAnsi="Times New Roman" w:cs="Times New Roman"/>
          <w:sz w:val="28"/>
          <w:szCs w:val="28"/>
        </w:rPr>
        <w:lastRenderedPageBreak/>
        <w:t>đó, </w:t>
      </w:r>
      <w:r w:rsidRPr="00291278">
        <w:rPr>
          <w:rFonts w:ascii="Times New Roman" w:hAnsi="Times New Roman" w:cs="Times New Roman"/>
          <w:b/>
          <w:bCs/>
          <w:sz w:val="28"/>
          <w:szCs w:val="28"/>
        </w:rPr>
        <w:t>Luật Trẻ em</w:t>
      </w:r>
      <w:r w:rsidRPr="00291278">
        <w:rPr>
          <w:rFonts w:ascii="Times New Roman" w:hAnsi="Times New Roman" w:cs="Times New Roman"/>
          <w:sz w:val="28"/>
          <w:szCs w:val="28"/>
        </w:rPr>
        <w:t> thể hiện rõ cách tiếp cận dựa trên quyền, phù hợp với Công ước quốc tế về quyền trẻ em mà Việt Nam là thành viên, coi trẻ em là chủ thể có quyền, không chỉ là đối tượng cần được chăm sóc.</w:t>
      </w:r>
    </w:p>
    <w:p w14:paraId="69C1FAF5" w14:textId="77777777" w:rsidR="00291278" w:rsidRPr="00291278" w:rsidRDefault="00291278" w:rsidP="00291278">
      <w:pPr>
        <w:spacing w:before="120" w:after="120" w:line="264" w:lineRule="auto"/>
        <w:jc w:val="both"/>
        <w:rPr>
          <w:rFonts w:ascii="Times New Roman" w:hAnsi="Times New Roman" w:cs="Times New Roman"/>
          <w:sz w:val="28"/>
          <w:szCs w:val="28"/>
        </w:rPr>
      </w:pPr>
      <w:r w:rsidRPr="00291278">
        <w:rPr>
          <w:rFonts w:ascii="Times New Roman" w:hAnsi="Times New Roman" w:cs="Times New Roman"/>
          <w:sz w:val="28"/>
          <w:szCs w:val="28"/>
        </w:rPr>
        <w:t>PGS.TS Bùi Hoài Sơn, Ủy viên chuyên trách, Ủy ban Văn hóa và Xã hội của Quốc hội, từng nhấn mạnh rằng lập pháp vì phụ nữ và trẻ em không chỉ là việc ban hành các quy định pháp luật, mà còn là quá trình xây dựng một hệ giá trị xã hội nhân văn, trong đó con người, đặc biệt là những nhóm yếu thế được đặt ở vị trí trung tâm của chính sách. Theo ông, mỗi đạo luật ra đời đều phản ánh mức độ tiến bộ của xã hội trong việc tôn trọng phẩm giá con người và bảo vệ các quyền cơ bản.</w:t>
      </w:r>
    </w:p>
    <w:p w14:paraId="51C58B61" w14:textId="77777777" w:rsidR="00291278" w:rsidRPr="00291278" w:rsidRDefault="00291278" w:rsidP="00291278">
      <w:pPr>
        <w:spacing w:before="120" w:after="120" w:line="264" w:lineRule="auto"/>
        <w:jc w:val="both"/>
        <w:rPr>
          <w:rFonts w:ascii="Times New Roman" w:hAnsi="Times New Roman" w:cs="Times New Roman"/>
          <w:sz w:val="28"/>
          <w:szCs w:val="28"/>
        </w:rPr>
      </w:pPr>
      <w:r w:rsidRPr="00291278">
        <w:rPr>
          <w:rFonts w:ascii="Times New Roman" w:hAnsi="Times New Roman" w:cs="Times New Roman"/>
          <w:sz w:val="28"/>
          <w:szCs w:val="28"/>
        </w:rPr>
        <w:t>Tuy nhiên, hành trình bảo vệ quyền của phụ nữ và trẻ em không dừng lại ở việc ban hành luật, mà chỉ thực sự hoàn chỉnh khi các quy định ấy được giám sát chặt chẽ và đi vào đời sống hằng ngày.</w:t>
      </w:r>
    </w:p>
    <w:p w14:paraId="2280E42D" w14:textId="77777777" w:rsidR="00291278" w:rsidRPr="00291278" w:rsidRDefault="00291278" w:rsidP="00291278">
      <w:pPr>
        <w:spacing w:before="120" w:after="120" w:line="264" w:lineRule="auto"/>
        <w:jc w:val="both"/>
        <w:rPr>
          <w:rFonts w:ascii="Times New Roman" w:hAnsi="Times New Roman" w:cs="Times New Roman"/>
          <w:sz w:val="28"/>
          <w:szCs w:val="28"/>
        </w:rPr>
      </w:pPr>
      <w:r w:rsidRPr="00291278">
        <w:rPr>
          <w:rFonts w:ascii="Times New Roman" w:hAnsi="Times New Roman" w:cs="Times New Roman"/>
          <w:sz w:val="28"/>
          <w:szCs w:val="28"/>
        </w:rPr>
        <w:t>Thực tiễn cho thấy, Quốc hội và các Ủy ban của Quốc hội đã ngày càng chú trọng hơn tới hoạt động giám sát việc thực hiện các luật liên quan đến phụ nữ và trẻ em, đặc biệt là Luật Phòng, chống bạo lực gia đình và công tác bảo vệ trẻ em trong những vụ việc nghiêm trọng gây bức xúc dư luận. Thông qua hoạt động chất vấn, giải trình tại nghị trường, nhiều vấn đề tồn tại trong tổ chức thực hiện pháp luật đã được chỉ rõ. Qua đó tạo sức ép cải thiện trách nhiệm của các cơ quan quản lý nhà nước, góp phần đưa các quy định pháp luật đi vào cuộc sống.</w:t>
      </w:r>
    </w:p>
    <w:p w14:paraId="45BE6751" w14:textId="57DEC6F5" w:rsidR="00291278" w:rsidRPr="00291278" w:rsidRDefault="00291278" w:rsidP="00291278">
      <w:pPr>
        <w:spacing w:before="120" w:after="120" w:line="264" w:lineRule="auto"/>
        <w:jc w:val="both"/>
        <w:rPr>
          <w:rFonts w:ascii="Times New Roman" w:hAnsi="Times New Roman" w:cs="Times New Roman"/>
          <w:sz w:val="28"/>
          <w:szCs w:val="28"/>
        </w:rPr>
      </w:pPr>
      <w:r w:rsidRPr="00291278">
        <w:rPr>
          <w:rFonts w:ascii="Times New Roman" w:hAnsi="Times New Roman" w:cs="Times New Roman"/>
          <w:sz w:val="28"/>
          <w:szCs w:val="28"/>
        </w:rPr>
        <w:drawing>
          <wp:inline distT="0" distB="0" distL="0" distR="0" wp14:anchorId="772F557A" wp14:editId="04D358D7">
            <wp:extent cx="5762625" cy="3057525"/>
            <wp:effectExtent l="0" t="0" r="9525" b="9525"/>
            <wp:docPr id="1237904724" name="Picture 36" descr="80 năm Quốc hội Việt Nam: Hành trình lập pháp bảo vệ phụ nữ và trẻ em- Ảnh 2.">
              <a:hlinkClick xmlns:a="http://schemas.openxmlformats.org/drawingml/2006/main" r:id="rId39" tooltip="&quot;Quốc hội đầu tiên của nước Việt Nam Dân chủ cộng hòa ra đời sau cuộc Tổng tuyển cử đầu tiên trong cả nước ngày 6/1/1946. Ảnh tư liệu&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198500965132042240" descr="80 năm Quốc hội Việt Nam: Hành trình lập pháp bảo vệ phụ nữ và trẻ em- Ảnh 2.">
                      <a:hlinkClick r:id="rId39" tooltip="&quot;Quốc hội đầu tiên của nước Việt Nam Dân chủ cộng hòa ra đời sau cuộc Tổng tuyển cử đầu tiên trong cả nước ngày 6/1/1946. Ảnh tư liệu&quot;"/>
                    </pic:cNvPr>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769872" cy="3061370"/>
                    </a:xfrm>
                    <a:prstGeom prst="rect">
                      <a:avLst/>
                    </a:prstGeom>
                    <a:noFill/>
                    <a:ln>
                      <a:noFill/>
                    </a:ln>
                  </pic:spPr>
                </pic:pic>
              </a:graphicData>
            </a:graphic>
          </wp:inline>
        </w:drawing>
      </w:r>
    </w:p>
    <w:p w14:paraId="348E6784" w14:textId="77777777" w:rsidR="00291278" w:rsidRPr="00291278" w:rsidRDefault="00291278" w:rsidP="00C42E17">
      <w:pPr>
        <w:spacing w:before="120" w:after="120" w:line="264" w:lineRule="auto"/>
        <w:jc w:val="center"/>
        <w:rPr>
          <w:rFonts w:ascii="Times New Roman" w:hAnsi="Times New Roman" w:cs="Times New Roman"/>
          <w:i/>
          <w:iCs/>
          <w:sz w:val="28"/>
          <w:szCs w:val="28"/>
        </w:rPr>
      </w:pPr>
      <w:r w:rsidRPr="00291278">
        <w:rPr>
          <w:rFonts w:ascii="Times New Roman" w:hAnsi="Times New Roman" w:cs="Times New Roman"/>
          <w:i/>
          <w:iCs/>
          <w:sz w:val="28"/>
          <w:szCs w:val="28"/>
        </w:rPr>
        <w:t>Quốc hội đầu tiên của nước Việt Nam Dân chủ cộng hòa ra đời sau cuộc Tổng tuyển cử đầu tiên trong cả nước ngày 6/1/1946. Ảnh tư liệu</w:t>
      </w:r>
    </w:p>
    <w:p w14:paraId="56260BAB" w14:textId="77777777" w:rsidR="00291278" w:rsidRPr="00291278" w:rsidRDefault="00291278" w:rsidP="00291278">
      <w:pPr>
        <w:spacing w:before="120" w:after="120" w:line="264" w:lineRule="auto"/>
        <w:jc w:val="both"/>
        <w:rPr>
          <w:rFonts w:ascii="Times New Roman" w:hAnsi="Times New Roman" w:cs="Times New Roman"/>
          <w:sz w:val="28"/>
          <w:szCs w:val="28"/>
        </w:rPr>
      </w:pPr>
    </w:p>
    <w:p w14:paraId="0C9A7B5C" w14:textId="77777777" w:rsidR="00291278" w:rsidRPr="00291278" w:rsidRDefault="00291278" w:rsidP="00291278">
      <w:pPr>
        <w:spacing w:before="120" w:after="120" w:line="264" w:lineRule="auto"/>
        <w:jc w:val="both"/>
        <w:rPr>
          <w:rFonts w:ascii="Times New Roman" w:hAnsi="Times New Roman" w:cs="Times New Roman"/>
          <w:b/>
          <w:bCs/>
          <w:sz w:val="28"/>
          <w:szCs w:val="28"/>
        </w:rPr>
      </w:pPr>
      <w:r w:rsidRPr="00291278">
        <w:rPr>
          <w:rFonts w:ascii="Times New Roman" w:hAnsi="Times New Roman" w:cs="Times New Roman"/>
          <w:b/>
          <w:bCs/>
          <w:sz w:val="28"/>
          <w:szCs w:val="28"/>
        </w:rPr>
        <w:t>Phụ nữ ngày càng khẳng định vai trò trong hoạt động lập pháp</w:t>
      </w:r>
    </w:p>
    <w:p w14:paraId="1D7B42E7" w14:textId="77777777" w:rsidR="00291278" w:rsidRPr="00291278" w:rsidRDefault="00291278" w:rsidP="00291278">
      <w:pPr>
        <w:spacing w:before="120" w:after="120" w:line="264" w:lineRule="auto"/>
        <w:jc w:val="both"/>
        <w:rPr>
          <w:rFonts w:ascii="Times New Roman" w:hAnsi="Times New Roman" w:cs="Times New Roman"/>
          <w:sz w:val="28"/>
          <w:szCs w:val="28"/>
        </w:rPr>
      </w:pPr>
      <w:r w:rsidRPr="00291278">
        <w:rPr>
          <w:rFonts w:ascii="Times New Roman" w:hAnsi="Times New Roman" w:cs="Times New Roman"/>
          <w:sz w:val="28"/>
          <w:szCs w:val="28"/>
        </w:rPr>
        <w:t>Không chỉ là đối tượng được bảo vệ, phụ nữ ngày càng khẳng định vai trò là chủ thể tham gia trực tiếp vào hoạt động lập pháp và giám sát. Tỷ lệ đại biểu Quốc hội là nữ liên tục được cải thiện qua các khóa. Nhiều đại biểu nữ giữ vị trí quan trọng trong các cơ quan của Quốc hội, trực tiếp tham gia xây dựng chính sách liên quan đến bình đẳng giới, an sinh xã hội, gia đình và trẻ em.</w:t>
      </w:r>
    </w:p>
    <w:p w14:paraId="1CC26087" w14:textId="77777777" w:rsidR="00291278" w:rsidRPr="00291278" w:rsidRDefault="00291278" w:rsidP="00291278">
      <w:pPr>
        <w:spacing w:before="120" w:after="120" w:line="264" w:lineRule="auto"/>
        <w:jc w:val="both"/>
        <w:rPr>
          <w:rFonts w:ascii="Times New Roman" w:hAnsi="Times New Roman" w:cs="Times New Roman"/>
          <w:sz w:val="28"/>
          <w:szCs w:val="28"/>
        </w:rPr>
      </w:pPr>
      <w:r w:rsidRPr="00291278">
        <w:rPr>
          <w:rFonts w:ascii="Times New Roman" w:hAnsi="Times New Roman" w:cs="Times New Roman"/>
          <w:sz w:val="28"/>
          <w:szCs w:val="28"/>
        </w:rPr>
        <w:t>Thông qua hoạt động tiếp xúc cử tri, đặc biệt là cử tri nữ, nhiều vấn đề thiết thân như bạo lực gia đình, quyền lợi lao động nữ, bảo vệ trẻ em trên môi trường mạng đã được đưa vào nghị trường, trở thành nội dung tranh luận và hoàn thiện chính sách. Quốc hội vì thế không chỉ là nơi làm luật, mà còn là diễn đàn phản ánh tiếng nói của phụ nữ trong đời sống xã hội.</w:t>
      </w:r>
    </w:p>
    <w:p w14:paraId="67FDCEE4" w14:textId="77777777" w:rsidR="00291278" w:rsidRPr="00291278" w:rsidRDefault="00291278" w:rsidP="00291278">
      <w:pPr>
        <w:spacing w:before="120" w:after="120" w:line="264" w:lineRule="auto"/>
        <w:jc w:val="both"/>
        <w:rPr>
          <w:rFonts w:ascii="Times New Roman" w:hAnsi="Times New Roman" w:cs="Times New Roman"/>
          <w:sz w:val="28"/>
          <w:szCs w:val="28"/>
        </w:rPr>
      </w:pPr>
      <w:r w:rsidRPr="00291278">
        <w:rPr>
          <w:rFonts w:ascii="Times New Roman" w:hAnsi="Times New Roman" w:cs="Times New Roman"/>
          <w:sz w:val="28"/>
          <w:szCs w:val="28"/>
        </w:rPr>
        <w:t>Thực tiễn cho thấy, nhiều quy định pháp luật do Quốc hội ban hành đã phát huy hiệu quả rõ rệt, góp phần nâng cao nhận thức xã hội, tạo cơ sở pháp lý cho việc bảo vệ phụ nữ và trẻ em trước các hành vi xâm hại. Tuy nhiên, trên thực tế vẫn tồn tại khoảng cách nhất định giữa quy định của luật và việc thực thi trong đời sống, đặc biệt với phụ nữ yếu thế, phụ nữ ở khu vực nông thôn, miền núi, lao động phi chính thức.</w:t>
      </w:r>
    </w:p>
    <w:p w14:paraId="0EF6F558" w14:textId="77777777" w:rsidR="00291278" w:rsidRPr="00291278" w:rsidRDefault="00291278" w:rsidP="00291278">
      <w:pPr>
        <w:spacing w:before="120" w:after="120" w:line="264" w:lineRule="auto"/>
        <w:jc w:val="both"/>
        <w:rPr>
          <w:rFonts w:ascii="Times New Roman" w:hAnsi="Times New Roman" w:cs="Times New Roman"/>
          <w:sz w:val="28"/>
          <w:szCs w:val="28"/>
        </w:rPr>
      </w:pPr>
      <w:r w:rsidRPr="00291278">
        <w:rPr>
          <w:rFonts w:ascii="Times New Roman" w:hAnsi="Times New Roman" w:cs="Times New Roman"/>
          <w:sz w:val="28"/>
          <w:szCs w:val="28"/>
        </w:rPr>
        <w:t>Theo TS Đặng Vũ Cảnh Linh, chuyên gia xã hội học, thách thức hiện nay không chỉ nằm ở việc ban hành luật, mà là làm sao để luật được hiểu đúng, áp dụng đúng và đến được với những người cần được bảo vệ nhất. Điều này đòi hỏi vai trò giám sát tối cao của Quốc hội phải được phát huy mạnh mẽ hơn, đồng thời cần sự phối hợp chặt chẽ giữa các cơ quan thực thi pháp luật, tổ chức xã hội và báo chí.</w:t>
      </w:r>
    </w:p>
    <w:p w14:paraId="332EF5C1" w14:textId="77777777" w:rsidR="00291278" w:rsidRPr="00291278" w:rsidRDefault="00291278" w:rsidP="00291278">
      <w:pPr>
        <w:spacing w:before="120" w:after="120" w:line="264" w:lineRule="auto"/>
        <w:jc w:val="both"/>
        <w:rPr>
          <w:rFonts w:ascii="Times New Roman" w:hAnsi="Times New Roman" w:cs="Times New Roman"/>
          <w:sz w:val="28"/>
          <w:szCs w:val="28"/>
        </w:rPr>
      </w:pPr>
      <w:r w:rsidRPr="00291278">
        <w:rPr>
          <w:rFonts w:ascii="Times New Roman" w:hAnsi="Times New Roman" w:cs="Times New Roman"/>
          <w:sz w:val="28"/>
          <w:szCs w:val="28"/>
        </w:rPr>
        <w:t>Bước vào kỷ nguyên số, phụ nữ và trẻ em đang đối diện với những rủi ro pháp lý mới như xâm hại danh dự, hình ảnh, bạo lực trên không gian mạng, lừa đảo công nghệ cao, xâm phạm dữ liệu cá nhân. Những vấn đề này đặt ra yêu cầu cấp thiết đối với Quốc hội trong việc tiếp tục hoàn thiện hành lang pháp lý, bảo đảm quyền con người không chỉ trong không gian thực mà cả trên không gian mạng, nơi phụ nữ và trẻ em đang trở thành nhóm dễ bị tổn thương mới.</w:t>
      </w:r>
    </w:p>
    <w:p w14:paraId="2B96BD37" w14:textId="77777777" w:rsidR="00291278" w:rsidRPr="00291278" w:rsidRDefault="00291278" w:rsidP="00291278">
      <w:pPr>
        <w:spacing w:before="120" w:after="120" w:line="264" w:lineRule="auto"/>
        <w:jc w:val="both"/>
        <w:rPr>
          <w:rFonts w:ascii="Times New Roman" w:hAnsi="Times New Roman" w:cs="Times New Roman"/>
          <w:sz w:val="28"/>
          <w:szCs w:val="28"/>
        </w:rPr>
      </w:pPr>
      <w:r w:rsidRPr="00291278">
        <w:rPr>
          <w:rFonts w:ascii="Times New Roman" w:hAnsi="Times New Roman" w:cs="Times New Roman"/>
          <w:sz w:val="28"/>
          <w:szCs w:val="28"/>
        </w:rPr>
        <w:t>Trong bối cảnh đó, hoạt động lập pháp của Quốc hội ngày càng đòi hỏi cách tiếp cận linh hoạt, kịp thời, lấy người dân làm trung tâm, đặc biệt chú trọng đến các nhóm dễ bị tổn thương. Việc sửa đổi, bổ sung các luật liên quan đến an ninh mạng, dữ liệu cá nhân, trẻ em và gia đình sẽ tiếp tục là một trong những trọng tâm trong thời gian tới.</w:t>
      </w:r>
    </w:p>
    <w:p w14:paraId="50E5A120" w14:textId="215B2348" w:rsidR="00291278" w:rsidRPr="00291278" w:rsidRDefault="00291278" w:rsidP="00C42E17">
      <w:pPr>
        <w:spacing w:before="120" w:after="120" w:line="264" w:lineRule="auto"/>
        <w:jc w:val="center"/>
        <w:rPr>
          <w:rFonts w:ascii="Times New Roman" w:hAnsi="Times New Roman" w:cs="Times New Roman"/>
          <w:sz w:val="28"/>
          <w:szCs w:val="28"/>
        </w:rPr>
      </w:pPr>
      <w:r w:rsidRPr="00291278">
        <w:rPr>
          <w:rFonts w:ascii="Times New Roman" w:hAnsi="Times New Roman" w:cs="Times New Roman"/>
          <w:sz w:val="28"/>
          <w:szCs w:val="28"/>
        </w:rPr>
        <w:lastRenderedPageBreak/>
        <w:drawing>
          <wp:inline distT="0" distB="0" distL="0" distR="0" wp14:anchorId="6DEF2852" wp14:editId="22408C82">
            <wp:extent cx="5943600" cy="3950970"/>
            <wp:effectExtent l="0" t="0" r="0" b="0"/>
            <wp:docPr id="1596744227" name="Picture 35" descr="80 năm Quốc hội Việt Nam: Hành trình lập pháp bảo vệ phụ nữ và trẻ em- Ảnh 3.">
              <a:hlinkClick xmlns:a="http://schemas.openxmlformats.org/drawingml/2006/main" r:id="rId41" tooltip="&quot;Bà Nguyễn Thị Việt Nga, Đại biểu Quốc hội (khoá XIV, XV), Đoàn đại biểu Quốc hội thành phố Hải Phòng, là một trong những nữ đại biểu có nhiều đóng góp nổi bật trong công tác xây dựng pháp luật. Ảnh: Quochoi.vn&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198710121183289344" descr="80 năm Quốc hội Việt Nam: Hành trình lập pháp bảo vệ phụ nữ và trẻ em- Ảnh 3.">
                      <a:hlinkClick r:id="rId41" tooltip="&quot;Bà Nguyễn Thị Việt Nga, Đại biểu Quốc hội (khoá XIV, XV), Đoàn đại biểu Quốc hội thành phố Hải Phòng, là một trong những nữ đại biểu có nhiều đóng góp nổi bật trong công tác xây dựng pháp luật. Ảnh: Quochoi.vn&quot;"/>
                    </pic:cNvPr>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943600" cy="3950970"/>
                    </a:xfrm>
                    <a:prstGeom prst="rect">
                      <a:avLst/>
                    </a:prstGeom>
                    <a:noFill/>
                    <a:ln>
                      <a:noFill/>
                    </a:ln>
                  </pic:spPr>
                </pic:pic>
              </a:graphicData>
            </a:graphic>
          </wp:inline>
        </w:drawing>
      </w:r>
    </w:p>
    <w:p w14:paraId="146320AB" w14:textId="77777777" w:rsidR="00291278" w:rsidRPr="00291278" w:rsidRDefault="00291278" w:rsidP="00C42E17">
      <w:pPr>
        <w:spacing w:before="120" w:after="120" w:line="264" w:lineRule="auto"/>
        <w:jc w:val="center"/>
        <w:rPr>
          <w:rFonts w:ascii="Times New Roman" w:hAnsi="Times New Roman" w:cs="Times New Roman"/>
          <w:i/>
          <w:iCs/>
          <w:sz w:val="28"/>
          <w:szCs w:val="28"/>
        </w:rPr>
      </w:pPr>
      <w:r w:rsidRPr="00291278">
        <w:rPr>
          <w:rFonts w:ascii="Times New Roman" w:hAnsi="Times New Roman" w:cs="Times New Roman"/>
          <w:i/>
          <w:iCs/>
          <w:sz w:val="28"/>
          <w:szCs w:val="28"/>
        </w:rPr>
        <w:t>Bà Nguyễn Thị Việt Nga, Đại biểu Quốc hội (khoá XIV, XV), Đoàn đại biểu Quốc hội thành phố Hải Phòng, là một trong những nữ đại biểu có nhiều đóng góp nổi bật trong công tác xây dựng pháp luật. Ảnh: Quochoi.vn</w:t>
      </w:r>
    </w:p>
    <w:p w14:paraId="39E90402" w14:textId="77777777" w:rsidR="00291278" w:rsidRPr="00291278" w:rsidRDefault="00291278" w:rsidP="00291278">
      <w:pPr>
        <w:spacing w:before="120" w:after="120" w:line="264" w:lineRule="auto"/>
        <w:jc w:val="both"/>
        <w:rPr>
          <w:rFonts w:ascii="Times New Roman" w:hAnsi="Times New Roman" w:cs="Times New Roman"/>
          <w:sz w:val="28"/>
          <w:szCs w:val="28"/>
        </w:rPr>
      </w:pPr>
      <w:r w:rsidRPr="00291278">
        <w:rPr>
          <w:rFonts w:ascii="Times New Roman" w:hAnsi="Times New Roman" w:cs="Times New Roman"/>
          <w:sz w:val="28"/>
          <w:szCs w:val="28"/>
        </w:rPr>
        <w:t>Nhìn lại 80 năm Quốc hội Việt Nam, có thể thấy rõ một hành trình bền bỉ trong việc xây dựng và hoàn thiện hệ thống pháp luật vì con người, trong đó phụ nữ và trẻ em ngày càng được bảo vệ tốt hơn cả về pháp lý lẫn vị thế xã hội. Chặng đường phía trước vẫn còn nhiều thách thức, song với nền tảng lập pháp đã được gây dựng, cùng sự tham gia ngày càng chủ động của phụ nữ trong đời sống chính trị xã hội, Quốc hội tiếp tục được kỳ vọng là chỗ dựa pháp lý vững chắc cho quyền và lợi ích hợp pháp của mọi công dân.</w:t>
      </w:r>
    </w:p>
    <w:p w14:paraId="3B4B89EF" w14:textId="77777777" w:rsidR="00291278" w:rsidRPr="00291278" w:rsidRDefault="00291278" w:rsidP="00291278">
      <w:pPr>
        <w:spacing w:before="120" w:after="120" w:line="264" w:lineRule="auto"/>
        <w:jc w:val="both"/>
        <w:rPr>
          <w:rFonts w:ascii="Times New Roman" w:hAnsi="Times New Roman" w:cs="Times New Roman"/>
          <w:sz w:val="28"/>
          <w:szCs w:val="28"/>
        </w:rPr>
      </w:pPr>
      <w:r w:rsidRPr="00291278">
        <w:rPr>
          <w:rFonts w:ascii="Times New Roman" w:hAnsi="Times New Roman" w:cs="Times New Roman"/>
          <w:sz w:val="28"/>
          <w:szCs w:val="28"/>
        </w:rPr>
        <w:t>Kỷ niệm 80 năm Quốc hội Việt Nam không chỉ là dịp nhìn lại lịch sử, mà còn là thời điểm để khẳng định quyết tâm tiếp tục hoàn thiện pháp luật, vì một xã hội công bằng, văn minh, nơi phụ nữ và trẻ em thực sự được bảo vệ, tôn trọng và phát triển toàn diện.</w:t>
      </w:r>
    </w:p>
    <w:p w14:paraId="5BF75B0E" w14:textId="77777777" w:rsidR="00291278" w:rsidRPr="00291278" w:rsidRDefault="00291278" w:rsidP="00291278">
      <w:pPr>
        <w:spacing w:before="120" w:after="120" w:line="264" w:lineRule="auto"/>
        <w:jc w:val="both"/>
        <w:rPr>
          <w:rFonts w:ascii="Times New Roman" w:hAnsi="Times New Roman" w:cs="Times New Roman"/>
          <w:sz w:val="28"/>
          <w:szCs w:val="28"/>
        </w:rPr>
      </w:pPr>
      <w:r w:rsidRPr="00291278">
        <w:rPr>
          <w:rFonts w:ascii="Times New Roman" w:hAnsi="Times New Roman" w:cs="Times New Roman"/>
          <w:i/>
          <w:iCs/>
          <w:sz w:val="28"/>
          <w:szCs w:val="28"/>
        </w:rPr>
        <w:t xml:space="preserve">Các đạo luật quan trọng liên quan đến phụ nữ và trẻ em do Quốc hội ban hành trong suốt 80 năm qua cho thấy sự chuyển biến rõ rệt trong tư duy lập pháp đối với phụ nữ và trẻ em. Nếu Luật Hôn nhân và Gia đình đặt nền móng xóa bỏ bất bình đẳng </w:t>
      </w:r>
      <w:r w:rsidRPr="00291278">
        <w:rPr>
          <w:rFonts w:ascii="Times New Roman" w:hAnsi="Times New Roman" w:cs="Times New Roman"/>
          <w:i/>
          <w:iCs/>
          <w:sz w:val="28"/>
          <w:szCs w:val="28"/>
        </w:rPr>
        <w:lastRenderedPageBreak/>
        <w:t>giới trong gia đình, thì Luật Bình đẳng giới mở rộng cánh cửa để phụ nữ chủ động tham gia đời sống chính trị, kinh tế, xã hội. Luật Trẻ em tiếp cận theo chuẩn mực quốc tế, coi trẻ em là chủ thể có quyền, cần được bảo vệ và lắng nghe.</w:t>
      </w:r>
    </w:p>
    <w:p w14:paraId="3BD32F34" w14:textId="6C4F3BF9" w:rsidR="00291278" w:rsidRPr="00583092" w:rsidRDefault="00291278" w:rsidP="00291278">
      <w:pPr>
        <w:spacing w:before="120" w:after="120" w:line="264" w:lineRule="auto"/>
        <w:jc w:val="right"/>
        <w:rPr>
          <w:rFonts w:ascii="Times New Roman" w:hAnsi="Times New Roman" w:cs="Times New Roman"/>
          <w:b/>
          <w:bCs/>
          <w:i/>
          <w:iCs/>
          <w:sz w:val="28"/>
          <w:szCs w:val="28"/>
        </w:rPr>
      </w:pPr>
      <w:r w:rsidRPr="00291278">
        <w:rPr>
          <w:rFonts w:ascii="Times New Roman" w:hAnsi="Times New Roman" w:cs="Times New Roman"/>
          <w:b/>
          <w:bCs/>
          <w:i/>
          <w:iCs/>
          <w:sz w:val="28"/>
          <w:szCs w:val="28"/>
        </w:rPr>
        <w:t xml:space="preserve">Nguồn: </w:t>
      </w:r>
      <w:hyperlink r:id="rId43" w:history="1">
        <w:r w:rsidR="00583092" w:rsidRPr="00583092">
          <w:rPr>
            <w:rStyle w:val="Hyperlink"/>
            <w:rFonts w:ascii="Times New Roman" w:hAnsi="Times New Roman" w:cs="Times New Roman"/>
            <w:b/>
            <w:bCs/>
            <w:i/>
            <w:iCs/>
            <w:color w:val="auto"/>
            <w:sz w:val="28"/>
            <w:szCs w:val="28"/>
            <w:u w:val="none"/>
          </w:rPr>
          <w:t>https://phunuvietnam.vn/</w:t>
        </w:r>
      </w:hyperlink>
    </w:p>
    <w:p w14:paraId="4681FF88" w14:textId="77777777" w:rsidR="00583092" w:rsidRPr="00583092" w:rsidRDefault="00583092" w:rsidP="00291278">
      <w:pPr>
        <w:spacing w:before="120" w:after="120" w:line="264" w:lineRule="auto"/>
        <w:jc w:val="right"/>
        <w:rPr>
          <w:rFonts w:ascii="Times New Roman" w:hAnsi="Times New Roman" w:cs="Times New Roman"/>
          <w:b/>
          <w:bCs/>
          <w:i/>
          <w:iCs/>
          <w:sz w:val="28"/>
          <w:szCs w:val="28"/>
        </w:rPr>
      </w:pPr>
    </w:p>
    <w:p w14:paraId="428797C1" w14:textId="77777777" w:rsidR="00583092" w:rsidRDefault="00583092" w:rsidP="00291278">
      <w:pPr>
        <w:spacing w:before="120" w:after="120" w:line="264" w:lineRule="auto"/>
        <w:jc w:val="right"/>
        <w:rPr>
          <w:rFonts w:ascii="Times New Roman" w:hAnsi="Times New Roman" w:cs="Times New Roman"/>
          <w:b/>
          <w:bCs/>
          <w:i/>
          <w:iCs/>
          <w:sz w:val="28"/>
          <w:szCs w:val="28"/>
        </w:rPr>
      </w:pPr>
    </w:p>
    <w:p w14:paraId="2C3C05EF" w14:textId="77777777" w:rsidR="00583092" w:rsidRDefault="00583092" w:rsidP="00291278">
      <w:pPr>
        <w:spacing w:before="120" w:after="120" w:line="264" w:lineRule="auto"/>
        <w:jc w:val="right"/>
        <w:rPr>
          <w:rFonts w:ascii="Times New Roman" w:hAnsi="Times New Roman" w:cs="Times New Roman"/>
          <w:b/>
          <w:bCs/>
          <w:i/>
          <w:iCs/>
          <w:sz w:val="28"/>
          <w:szCs w:val="28"/>
        </w:rPr>
      </w:pPr>
    </w:p>
    <w:p w14:paraId="7ADB3AAF" w14:textId="77777777" w:rsidR="00583092" w:rsidRDefault="00583092" w:rsidP="00291278">
      <w:pPr>
        <w:spacing w:before="120" w:after="120" w:line="264" w:lineRule="auto"/>
        <w:jc w:val="right"/>
        <w:rPr>
          <w:rFonts w:ascii="Times New Roman" w:hAnsi="Times New Roman" w:cs="Times New Roman"/>
          <w:b/>
          <w:bCs/>
          <w:i/>
          <w:iCs/>
          <w:sz w:val="28"/>
          <w:szCs w:val="28"/>
        </w:rPr>
      </w:pPr>
    </w:p>
    <w:p w14:paraId="61FDD597" w14:textId="77777777" w:rsidR="00583092" w:rsidRDefault="00583092" w:rsidP="00291278">
      <w:pPr>
        <w:spacing w:before="120" w:after="120" w:line="264" w:lineRule="auto"/>
        <w:jc w:val="right"/>
        <w:rPr>
          <w:rFonts w:ascii="Times New Roman" w:hAnsi="Times New Roman" w:cs="Times New Roman"/>
          <w:b/>
          <w:bCs/>
          <w:i/>
          <w:iCs/>
          <w:sz w:val="28"/>
          <w:szCs w:val="28"/>
        </w:rPr>
      </w:pPr>
    </w:p>
    <w:p w14:paraId="7CB12D76" w14:textId="136173EB" w:rsidR="00583092" w:rsidRDefault="00F56D64" w:rsidP="00583092">
      <w:pPr>
        <w:spacing w:before="120" w:after="120" w:line="264" w:lineRule="auto"/>
        <w:jc w:val="both"/>
        <w:rPr>
          <w:rFonts w:ascii="Times New Roman" w:hAnsi="Times New Roman" w:cs="Times New Roman"/>
          <w:b/>
          <w:bCs/>
          <w:i/>
          <w:iCs/>
          <w:sz w:val="28"/>
          <w:szCs w:val="28"/>
          <w:u w:val="single"/>
        </w:rPr>
      </w:pPr>
      <w:r w:rsidRPr="00F56D64">
        <w:rPr>
          <w:rFonts w:ascii="Times New Roman" w:hAnsi="Times New Roman" w:cs="Times New Roman"/>
          <w:b/>
          <w:bCs/>
          <w:i/>
          <w:iCs/>
          <w:sz w:val="28"/>
          <w:szCs w:val="28"/>
          <w:u w:val="single"/>
        </w:rPr>
        <w:t>Bài</w:t>
      </w:r>
    </w:p>
    <w:p w14:paraId="4170AD94" w14:textId="40144338" w:rsidR="00D83CA9" w:rsidRDefault="00FD1E21" w:rsidP="00D83CA9">
      <w:pPr>
        <w:spacing w:before="120" w:after="120" w:line="264" w:lineRule="auto"/>
        <w:jc w:val="center"/>
        <w:rPr>
          <w:rFonts w:ascii="Times New Roman" w:hAnsi="Times New Roman" w:cs="Times New Roman"/>
          <w:b/>
          <w:bCs/>
          <w:sz w:val="28"/>
          <w:szCs w:val="28"/>
        </w:rPr>
      </w:pPr>
      <w:r>
        <w:rPr>
          <w:rFonts w:ascii="Times New Roman" w:hAnsi="Times New Roman" w:cs="Times New Roman"/>
          <w:b/>
          <w:bCs/>
          <w:sz w:val="28"/>
          <w:szCs w:val="28"/>
        </w:rPr>
        <w:t>TIẾP NỐI MẠCH NGUỒN DÂN CHỦ</w:t>
      </w:r>
    </w:p>
    <w:p w14:paraId="2C557BC0" w14:textId="77777777" w:rsidR="00F56D64" w:rsidRPr="00F56D64" w:rsidRDefault="00F56D64" w:rsidP="00F56D64">
      <w:pPr>
        <w:spacing w:before="120" w:after="120" w:line="264" w:lineRule="auto"/>
        <w:jc w:val="both"/>
        <w:rPr>
          <w:rFonts w:ascii="Times New Roman" w:hAnsi="Times New Roman" w:cs="Times New Roman"/>
          <w:b/>
          <w:bCs/>
          <w:sz w:val="28"/>
          <w:szCs w:val="28"/>
        </w:rPr>
      </w:pPr>
      <w:r w:rsidRPr="00F56D64">
        <w:rPr>
          <w:rFonts w:ascii="Times New Roman" w:hAnsi="Times New Roman" w:cs="Times New Roman"/>
          <w:b/>
          <w:bCs/>
          <w:sz w:val="28"/>
          <w:szCs w:val="28"/>
        </w:rPr>
        <w:t>Hôm nay (6/1), toàn Đảng, toàn dân và toàn quân kỷ niệm 80 năm Ngày Tổng tuyển cử đầu tiên bầu ra Quốc hội nước Việt Nam Dân chủ Cộng hòa (nay là nước Cộng hòa xã hội chủ nghĩa Việt Nam).</w:t>
      </w:r>
    </w:p>
    <w:p w14:paraId="6679521C" w14:textId="31CD0F5A" w:rsidR="00F56D64" w:rsidRPr="00F56D64" w:rsidRDefault="00F56D64" w:rsidP="00D83CA9">
      <w:pPr>
        <w:spacing w:before="120" w:after="120" w:line="264" w:lineRule="auto"/>
        <w:jc w:val="center"/>
        <w:rPr>
          <w:rFonts w:ascii="Times New Roman" w:hAnsi="Times New Roman" w:cs="Times New Roman"/>
          <w:sz w:val="28"/>
          <w:szCs w:val="28"/>
        </w:rPr>
      </w:pPr>
      <w:r w:rsidRPr="00F56D64">
        <w:rPr>
          <w:rFonts w:ascii="Times New Roman" w:hAnsi="Times New Roman" w:cs="Times New Roman"/>
          <w:sz w:val="28"/>
          <w:szCs w:val="28"/>
        </w:rPr>
        <w:drawing>
          <wp:inline distT="0" distB="0" distL="0" distR="0" wp14:anchorId="09F113F7" wp14:editId="2298D334">
            <wp:extent cx="6243638" cy="4162425"/>
            <wp:effectExtent l="0" t="0" r="5080" b="0"/>
            <wp:docPr id="678431367" name="Picture 43" descr="6-1-tuyen-cu.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349470" descr="6-1-tuyen-cu.jpg"/>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6247896" cy="4165264"/>
                    </a:xfrm>
                    <a:prstGeom prst="rect">
                      <a:avLst/>
                    </a:prstGeom>
                    <a:noFill/>
                    <a:ln>
                      <a:noFill/>
                    </a:ln>
                  </pic:spPr>
                </pic:pic>
              </a:graphicData>
            </a:graphic>
          </wp:inline>
        </w:drawing>
      </w:r>
    </w:p>
    <w:p w14:paraId="574FE273" w14:textId="77777777" w:rsidR="00F56D64" w:rsidRPr="00F56D64" w:rsidRDefault="00F56D64" w:rsidP="00F56D64">
      <w:pPr>
        <w:spacing w:before="120" w:after="120" w:line="264" w:lineRule="auto"/>
        <w:jc w:val="both"/>
        <w:rPr>
          <w:rFonts w:ascii="Times New Roman" w:hAnsi="Times New Roman" w:cs="Times New Roman"/>
          <w:sz w:val="28"/>
          <w:szCs w:val="28"/>
        </w:rPr>
      </w:pPr>
      <w:r w:rsidRPr="00F56D64">
        <w:rPr>
          <w:rFonts w:ascii="Times New Roman" w:hAnsi="Times New Roman" w:cs="Times New Roman"/>
          <w:sz w:val="28"/>
          <w:szCs w:val="28"/>
        </w:rPr>
        <w:lastRenderedPageBreak/>
        <w:t>Sự kiện lịch sử trọng đại này của dân tộc là mốc son chói lọi trong hành trình xây dựng, phát triển thể chế dân chủ. Sự kiện cũng khẳng định đanh thép về mặt pháp lý về quyền làm chủ của Nhân dân, mở ra thời kỳ phát triển mới của đất nước Việt Nam.</w:t>
      </w:r>
    </w:p>
    <w:p w14:paraId="2EAF2D4C" w14:textId="77777777" w:rsidR="00F56D64" w:rsidRPr="00F56D64" w:rsidRDefault="00F56D64" w:rsidP="00F56D64">
      <w:pPr>
        <w:spacing w:before="120" w:after="120" w:line="264" w:lineRule="auto"/>
        <w:jc w:val="both"/>
        <w:rPr>
          <w:rFonts w:ascii="Times New Roman" w:hAnsi="Times New Roman" w:cs="Times New Roman"/>
          <w:sz w:val="28"/>
          <w:szCs w:val="28"/>
        </w:rPr>
      </w:pPr>
      <w:r w:rsidRPr="00F56D64">
        <w:rPr>
          <w:rFonts w:ascii="Times New Roman" w:hAnsi="Times New Roman" w:cs="Times New Roman"/>
          <w:sz w:val="28"/>
          <w:szCs w:val="28"/>
        </w:rPr>
        <w:t>Chỉ một ngày sau khi đất nước giành được độc lập, ngày 3-9-1945, Chủ tịch Hồ Chí Minh đã nêu rõ một trong “Những nhiệm vụ cấp bách của Nhà nước Việt Nam Dân chủ Cộng hòa” là “Chính phủ tổ chức càng sớm càng hay cuộc Tổng tuyển cử với chế độ phổ thông đầu phiếu. Tất cả công dân trai gái mười tám tuổi đều có quyền ứng cử và bầu cử, không phân biệt giàu nghèo, tôn giáo, dòng giống...”.</w:t>
      </w:r>
    </w:p>
    <w:p w14:paraId="11697615" w14:textId="77777777" w:rsidR="00F56D64" w:rsidRPr="00F56D64" w:rsidRDefault="00F56D64" w:rsidP="00F56D64">
      <w:pPr>
        <w:spacing w:before="120" w:after="120" w:line="264" w:lineRule="auto"/>
        <w:jc w:val="both"/>
        <w:rPr>
          <w:rFonts w:ascii="Times New Roman" w:hAnsi="Times New Roman" w:cs="Times New Roman"/>
          <w:sz w:val="28"/>
          <w:szCs w:val="28"/>
        </w:rPr>
      </w:pPr>
      <w:r w:rsidRPr="00F56D64">
        <w:rPr>
          <w:rFonts w:ascii="Times New Roman" w:hAnsi="Times New Roman" w:cs="Times New Roman"/>
          <w:sz w:val="28"/>
          <w:szCs w:val="28"/>
        </w:rPr>
        <w:t>Trong những ngày đầu sau khi giành độc lập, đất nước còn muôn vàn khó khăn. Nhưng trên hết là quyền lợi tối cao của dân tộc, quyết tâm bảo vệ nền độc lập, tự do vừa giành được, dưới sự lãnh đạo sáng suốt và tài tình của Đảng và Chủ tịch Hồ Chí Minh, với tinh thần yêu nước nồng nàn và khí thế hào hùng cách mạng, ngày 6-1-1946, công dân Việt Nam từ 18 tuổi trở lên trên khắp mọi miền của Tổ quốc, không phân biệt nam nữ, giàu nghèo, dân tộc, tôn giáo... đã nô nức tham gia cuộc Tổng tuyển cử đầu tiên bầu ra Quốc hội theo nguyên tắc dân chủ, trực tiếp và bỏ phiếu kín.</w:t>
      </w:r>
    </w:p>
    <w:p w14:paraId="15E3C352" w14:textId="77777777" w:rsidR="00F56D64" w:rsidRPr="00F56D64" w:rsidRDefault="00F56D64" w:rsidP="00F56D64">
      <w:pPr>
        <w:spacing w:before="120" w:after="120" w:line="264" w:lineRule="auto"/>
        <w:jc w:val="both"/>
        <w:rPr>
          <w:rFonts w:ascii="Times New Roman" w:hAnsi="Times New Roman" w:cs="Times New Roman"/>
          <w:sz w:val="28"/>
          <w:szCs w:val="28"/>
        </w:rPr>
      </w:pPr>
      <w:r w:rsidRPr="00F56D64">
        <w:rPr>
          <w:rFonts w:ascii="Times New Roman" w:hAnsi="Times New Roman" w:cs="Times New Roman"/>
          <w:sz w:val="28"/>
          <w:szCs w:val="28"/>
        </w:rPr>
        <w:t>Cuộc Tổng tuyển cử ngày 6-1-1946 thắng lợi đã mở ra một thời kỳ mới của đất nước có một Quốc hội, một Chính phủ thống nhất, một hệ thống chính quyền với đầy đủ cơ sở pháp lý để đại diện cho ý chí, nguyện vọng và quyền làm chủ của nhân dân, thay mặt nhân dân Việt Nam quyết định những công việc hệ trọng của đất nước.</w:t>
      </w:r>
    </w:p>
    <w:p w14:paraId="5DC8E366" w14:textId="77777777" w:rsidR="00F56D64" w:rsidRPr="00F56D64" w:rsidRDefault="00F56D64" w:rsidP="00F56D64">
      <w:pPr>
        <w:spacing w:before="120" w:after="120" w:line="264" w:lineRule="auto"/>
        <w:jc w:val="both"/>
        <w:rPr>
          <w:rFonts w:ascii="Times New Roman" w:hAnsi="Times New Roman" w:cs="Times New Roman"/>
          <w:sz w:val="28"/>
          <w:szCs w:val="28"/>
        </w:rPr>
      </w:pPr>
      <w:r w:rsidRPr="00F56D64">
        <w:rPr>
          <w:rFonts w:ascii="Times New Roman" w:hAnsi="Times New Roman" w:cs="Times New Roman"/>
          <w:sz w:val="28"/>
          <w:szCs w:val="28"/>
        </w:rPr>
        <w:t>Sự kiện cũng đánh dấu lần đầu tiên trong lịch sử, người dân Việt Nam từ thân phận nô lệ đã trở thành công dân của một nước tự do, độc lập, tự quyết định vận mệnh của mình, tự lựa chọn và dựng xây chế độ dân chủ cộng hòa.</w:t>
      </w:r>
    </w:p>
    <w:p w14:paraId="7EC8AC3F" w14:textId="77777777" w:rsidR="00F56D64" w:rsidRPr="00F56D64" w:rsidRDefault="00F56D64" w:rsidP="00F56D64">
      <w:pPr>
        <w:spacing w:before="120" w:after="120" w:line="264" w:lineRule="auto"/>
        <w:jc w:val="both"/>
        <w:rPr>
          <w:rFonts w:ascii="Times New Roman" w:hAnsi="Times New Roman" w:cs="Times New Roman"/>
          <w:sz w:val="28"/>
          <w:szCs w:val="28"/>
        </w:rPr>
      </w:pPr>
      <w:r w:rsidRPr="00F56D64">
        <w:rPr>
          <w:rFonts w:ascii="Times New Roman" w:hAnsi="Times New Roman" w:cs="Times New Roman"/>
          <w:sz w:val="28"/>
          <w:szCs w:val="28"/>
        </w:rPr>
        <w:t>Thắng lợi của cuộc Tổng tuyển cử ngày 6/1/1946 là thắng lợi của tinh thần yêu nước, truyền thống giữ vững độc lập, tự do của dân tộc; thắng lợi của chính thể dân chủ cộng hòa lần đầu tiên được thiết lập trên đất nước Việt Nam. Đây cũng là thắng lợi của đường lối cách mạng đúng đắn, sáng tạo do Đảng và Chủ tịch Hồ Chí Minh lãnh đạo.</w:t>
      </w:r>
    </w:p>
    <w:p w14:paraId="7384F82D" w14:textId="77777777" w:rsidR="00F56D64" w:rsidRPr="00F56D64" w:rsidRDefault="00F56D64" w:rsidP="00F56D64">
      <w:pPr>
        <w:spacing w:before="120" w:after="120" w:line="264" w:lineRule="auto"/>
        <w:jc w:val="both"/>
        <w:rPr>
          <w:rFonts w:ascii="Times New Roman" w:hAnsi="Times New Roman" w:cs="Times New Roman"/>
          <w:sz w:val="28"/>
          <w:szCs w:val="28"/>
        </w:rPr>
      </w:pPr>
      <w:r w:rsidRPr="00F56D64">
        <w:rPr>
          <w:rFonts w:ascii="Times New Roman" w:hAnsi="Times New Roman" w:cs="Times New Roman"/>
          <w:sz w:val="28"/>
          <w:szCs w:val="28"/>
        </w:rPr>
        <w:t>80 năm gắn bó, đồng hành với dân tộc, Quốc hội Việt Nam trải qua 15 nhiệm kỳ và luôn thực hiện tốt lời căn dặn của Chủ tịch Hồ Chí Minh trong “Lời kêu gọi quốc dân đi bỏ phiếu” (ngày 5/1/1946): “Những người trúng cử, sẽ phải ra sức giữ vững nền độc lập của Tổ quốc, ra sức mưu sự hạnh phúc cho đồng bào. Phải luôn luôn nhớ và thực hành câu: Vì lợi nước, quên lợi nhà; vì lợi chung, quên lợi riêng”.</w:t>
      </w:r>
    </w:p>
    <w:p w14:paraId="4F31C9F6" w14:textId="77777777" w:rsidR="00F56D64" w:rsidRPr="00F56D64" w:rsidRDefault="00F56D64" w:rsidP="00F56D64">
      <w:pPr>
        <w:spacing w:before="120" w:after="120" w:line="264" w:lineRule="auto"/>
        <w:jc w:val="both"/>
        <w:rPr>
          <w:rFonts w:ascii="Times New Roman" w:hAnsi="Times New Roman" w:cs="Times New Roman"/>
          <w:sz w:val="28"/>
          <w:szCs w:val="28"/>
        </w:rPr>
      </w:pPr>
      <w:r w:rsidRPr="00F56D64">
        <w:rPr>
          <w:rFonts w:ascii="Times New Roman" w:hAnsi="Times New Roman" w:cs="Times New Roman"/>
          <w:sz w:val="28"/>
          <w:szCs w:val="28"/>
        </w:rPr>
        <w:lastRenderedPageBreak/>
        <w:t>Dưới sự lãnh đạo của Đảng và Chủ tịch Hồ Chí Minh, sự giám sát của cử tri và nhân dân, Quốc hội đã không ngừng lớn mạnh, thực hiện có hiệu quả chức năng, nhiệm vụ, quyền hạn theo quy định của Hiến pháp và pháp luật. Quốc hội luôn nỗ lực hoàn thành trọng trách của cơ quan đại biểu cao nhất của Nhân dân, cơ quan quyền lực nhà nước cao nhất của nước Cộng hòa xã hội chủ nghĩa Việt Nam. Quốc hội thực hiện quyền lập hiến, quyền lập pháp, quyết định các vấn đề quan trọng của đất nước theo ý chí, nguyện vọng của nhân dân và giám sát tối cao đối với hoạt động của Nhà nước.</w:t>
      </w:r>
    </w:p>
    <w:p w14:paraId="441DC6B2" w14:textId="77777777" w:rsidR="00F56D64" w:rsidRPr="00F56D64" w:rsidRDefault="00F56D64" w:rsidP="00F56D64">
      <w:pPr>
        <w:spacing w:before="120" w:after="120" w:line="264" w:lineRule="auto"/>
        <w:jc w:val="both"/>
        <w:rPr>
          <w:rFonts w:ascii="Times New Roman" w:hAnsi="Times New Roman" w:cs="Times New Roman"/>
          <w:sz w:val="28"/>
          <w:szCs w:val="28"/>
        </w:rPr>
      </w:pPr>
      <w:r w:rsidRPr="00F56D64">
        <w:rPr>
          <w:rFonts w:ascii="Times New Roman" w:hAnsi="Times New Roman" w:cs="Times New Roman"/>
          <w:sz w:val="28"/>
          <w:szCs w:val="28"/>
        </w:rPr>
        <w:t>Đáp ứng các yêu cầu ngày càng cao trong giai đoạn cách mạng mới, hoạt động lập pháp của Quốc hội trong 15 nhiệm kỳ qua, đặc biệt là khóa XV đã có nhiều chuyển biến tích cực, thực chất, cả về số lượng và chất lượng, kịp thời thể chế hóa chủ trương, đường lối của Đảng, hoàn thiện hệ thống pháp luật, đáp ứng yêu cầu cấp thiết của thực tiễn phát triển. Hoạt động giám sát tập trung vào những vấn đề bức xúc của cuộc sống, phản ánh tâm tư, nguyện vọng của nhân dân, thúc đẩy việc thực hiện Hiến pháp, luật, nghị quyết của Quốc hội, tăng cường pháp chế xã hội chủ nghĩa.</w:t>
      </w:r>
    </w:p>
    <w:p w14:paraId="455C7CD2" w14:textId="77777777" w:rsidR="00F56D64" w:rsidRPr="00F56D64" w:rsidRDefault="00F56D64" w:rsidP="00F56D64">
      <w:pPr>
        <w:spacing w:before="120" w:after="120" w:line="264" w:lineRule="auto"/>
        <w:jc w:val="both"/>
        <w:rPr>
          <w:rFonts w:ascii="Times New Roman" w:hAnsi="Times New Roman" w:cs="Times New Roman"/>
          <w:sz w:val="28"/>
          <w:szCs w:val="28"/>
        </w:rPr>
      </w:pPr>
      <w:r w:rsidRPr="00F56D64">
        <w:rPr>
          <w:rFonts w:ascii="Times New Roman" w:hAnsi="Times New Roman" w:cs="Times New Roman"/>
          <w:sz w:val="28"/>
          <w:szCs w:val="28"/>
        </w:rPr>
        <w:t>Việc quyết định các vấn đề quan trọng của đất nước, kế hoạch phát triển kinh tế - xã hội, ngân sách nhà nước và các công trình, dự án quan trọng quốc gia... ngày càng được cải tiến, thực chất hơn, đáp ứng kịp thời yêu cầu của thực tiễn đổi mới, xây dựng và bảo vệ Tổ quốc.</w:t>
      </w:r>
    </w:p>
    <w:p w14:paraId="082D5C2F" w14:textId="77777777" w:rsidR="00F56D64" w:rsidRPr="00F56D64" w:rsidRDefault="00F56D64" w:rsidP="00F56D64">
      <w:pPr>
        <w:spacing w:before="120" w:after="120" w:line="264" w:lineRule="auto"/>
        <w:jc w:val="both"/>
        <w:rPr>
          <w:rFonts w:ascii="Times New Roman" w:hAnsi="Times New Roman" w:cs="Times New Roman"/>
          <w:sz w:val="28"/>
          <w:szCs w:val="28"/>
        </w:rPr>
      </w:pPr>
      <w:r w:rsidRPr="00F56D64">
        <w:rPr>
          <w:rFonts w:ascii="Times New Roman" w:hAnsi="Times New Roman" w:cs="Times New Roman"/>
          <w:sz w:val="28"/>
          <w:szCs w:val="28"/>
        </w:rPr>
        <w:t>Hoạt động đối ngoại của Quốc hội được đẩy mạnh, mở rộng trên cả bình diện song phương và đa phương, đưa ngoại giao nghị viện đi vào chiều sâu, góp phần làm cho nhân dân thế giới và bạn bè quốc tế hiểu biết rõ hơn về đất nước, con người và nền văn hóa Việt Nam, nâng cao vai trò, vị thế của nước ta trên trường quốc tế.</w:t>
      </w:r>
    </w:p>
    <w:p w14:paraId="4F362D06" w14:textId="77777777" w:rsidR="00F56D64" w:rsidRPr="00F56D64" w:rsidRDefault="00F56D64" w:rsidP="00F56D64">
      <w:pPr>
        <w:spacing w:before="120" w:after="120" w:line="264" w:lineRule="auto"/>
        <w:jc w:val="both"/>
        <w:rPr>
          <w:rFonts w:ascii="Times New Roman" w:hAnsi="Times New Roman" w:cs="Times New Roman"/>
          <w:sz w:val="28"/>
          <w:szCs w:val="28"/>
        </w:rPr>
      </w:pPr>
      <w:r w:rsidRPr="00F56D64">
        <w:rPr>
          <w:rFonts w:ascii="Times New Roman" w:hAnsi="Times New Roman" w:cs="Times New Roman"/>
          <w:sz w:val="28"/>
          <w:szCs w:val="28"/>
        </w:rPr>
        <w:t>Tiếp nối hành trình vinh quang 15 nhiệm kỳ đã qua, cuộc bầu cử đại biểu Quốc hội khóa XVI và đại biểu HĐND các cấp nhiệm kỳ 2026 - 2031, diễn ra đúng dịp kỷ niệm 80 năm Ngày Tổng tuyển cử đầu tiên bầu ra Quốc hội Việt Nam, sẽ tiếp nối mạch nguồn dân chủ của đất nước, khẳng định sức mạnh đại đoàn kết toàn dân tộc, đưa đất nước vững bước trong kỷ nguyên phát triển giàu mạnh, thịnh vượng.</w:t>
      </w:r>
    </w:p>
    <w:p w14:paraId="6C6A10A0" w14:textId="77777777" w:rsidR="00F56D64" w:rsidRPr="00F56D64" w:rsidRDefault="00F56D64" w:rsidP="00F56D64">
      <w:pPr>
        <w:spacing w:before="120" w:after="120" w:line="264" w:lineRule="auto"/>
        <w:jc w:val="both"/>
        <w:rPr>
          <w:rFonts w:ascii="Times New Roman" w:hAnsi="Times New Roman" w:cs="Times New Roman"/>
          <w:sz w:val="28"/>
          <w:szCs w:val="28"/>
        </w:rPr>
      </w:pPr>
      <w:r w:rsidRPr="00F56D64">
        <w:rPr>
          <w:rFonts w:ascii="Times New Roman" w:hAnsi="Times New Roman" w:cs="Times New Roman"/>
          <w:sz w:val="28"/>
          <w:szCs w:val="28"/>
        </w:rPr>
        <w:t>Thành công của cuộc bầu cử sẽ tiếp tục tạo nên dấu mốc lịch sử mới trong hành trình 80 năm Quốc hội Việt Nam. Đặc biệt, sự kiện chính trị trọng đại - ngày hội của non sông diễn ra ngay sau Đại hội lần thứ XIV của Đảng sẽ tạo bước khởi đầu quan trọng cho việc xây dựng, kiện toàn bộ máy nhà nước nhiệm kỳ mới, tạo nền tảng chính trị - xã hội vững chắc để triển khai thắng lợi Nghị quyết Đại hội lần thứ XIV của Đảng.</w:t>
      </w:r>
    </w:p>
    <w:p w14:paraId="3C0CB4F9" w14:textId="77777777" w:rsidR="00F56D64" w:rsidRPr="00F56D64" w:rsidRDefault="00F56D64" w:rsidP="00F56D64">
      <w:pPr>
        <w:spacing w:before="120" w:after="120" w:line="264" w:lineRule="auto"/>
        <w:jc w:val="both"/>
        <w:rPr>
          <w:rFonts w:ascii="Times New Roman" w:hAnsi="Times New Roman" w:cs="Times New Roman"/>
          <w:sz w:val="28"/>
          <w:szCs w:val="28"/>
        </w:rPr>
      </w:pPr>
      <w:r w:rsidRPr="00F56D64">
        <w:rPr>
          <w:rFonts w:ascii="Times New Roman" w:hAnsi="Times New Roman" w:cs="Times New Roman"/>
          <w:sz w:val="28"/>
          <w:szCs w:val="28"/>
        </w:rPr>
        <w:lastRenderedPageBreak/>
        <w:t>Thành tựu 80 năm của Quốc hội Việt Nam trong quá trình đồng hành với dân tộc trong kỷ nguyên mới tiếp tục khẳng định nhiệm vụ bảo đảm và tăng cường sự lãnh đạo của Đảng là nhân tố quyết định để Quốc hội hoàn thành xuất sắc trọng trách mà nhân dân ủy thác, giao phó. Quốc hội cũng luôn luôn là hiện thân của khối đại đoàn kết toàn dân tộc, cơ quan đại biểu cao nhất của Nhân dân, do nhân dân và vì nhân dân.</w:t>
      </w:r>
    </w:p>
    <w:p w14:paraId="4E878F32" w14:textId="77777777" w:rsidR="00F56D64" w:rsidRPr="00F56D64" w:rsidRDefault="00F56D64" w:rsidP="00F56D64">
      <w:pPr>
        <w:spacing w:before="120" w:after="120" w:line="264" w:lineRule="auto"/>
        <w:jc w:val="both"/>
        <w:rPr>
          <w:rFonts w:ascii="Times New Roman" w:hAnsi="Times New Roman" w:cs="Times New Roman"/>
          <w:sz w:val="28"/>
          <w:szCs w:val="28"/>
        </w:rPr>
      </w:pPr>
      <w:r w:rsidRPr="00F56D64">
        <w:rPr>
          <w:rFonts w:ascii="Times New Roman" w:hAnsi="Times New Roman" w:cs="Times New Roman"/>
          <w:sz w:val="28"/>
          <w:szCs w:val="28"/>
        </w:rPr>
        <w:t>Với vị trí, vai trò là cơ quan đại biểu cao nhất của Nhân dân, cơ quan quyền lực nhà nước cao nhất của đất nước, yêu cầu nhiệm vụ đặt ra đối với Quốc hội trong kỷ nguyên mới rất nặng nề nhưng cũng rất đỗi vinh quang. Quốc hội sẽ tiếp tục đổi mới nội dung và phương thức hoạt động, thực hiện tốt hơn nữa chức năng, nhiệm vụ, quyền hạn theo quy định của Hiến pháp và pháp luật, kịp thời thể chế hóa đường lối, chủ trương của Đảng, đáp ứng yêu cầu của thực tiễn và ý chí, nguyện vọng của Nhân dân.</w:t>
      </w:r>
    </w:p>
    <w:p w14:paraId="418D49BB" w14:textId="77777777" w:rsidR="00F56D64" w:rsidRDefault="00F56D64" w:rsidP="00F56D64">
      <w:pPr>
        <w:spacing w:before="120" w:after="120" w:line="264" w:lineRule="auto"/>
        <w:jc w:val="both"/>
        <w:rPr>
          <w:rFonts w:ascii="Times New Roman" w:hAnsi="Times New Roman" w:cs="Times New Roman"/>
          <w:sz w:val="28"/>
          <w:szCs w:val="28"/>
        </w:rPr>
      </w:pPr>
      <w:r w:rsidRPr="00F56D64">
        <w:rPr>
          <w:rFonts w:ascii="Times New Roman" w:hAnsi="Times New Roman" w:cs="Times New Roman"/>
          <w:sz w:val="28"/>
          <w:szCs w:val="28"/>
        </w:rPr>
        <w:t>Phát huy truyền thống vẻ vang trong 80 năm qua, Quốc hội nước ta sẽ tiếp tục xứng đáng là cơ quan đại biểu cao nhất của Nhân dân, cơ quan quyền lực nhà nước cao nhất của nước Cộng hòa xã hội chủ nghĩa Việt Nam.</w:t>
      </w:r>
    </w:p>
    <w:p w14:paraId="478447E6" w14:textId="48AFC1B8" w:rsidR="00F56D64" w:rsidRPr="00F56D64" w:rsidRDefault="00F56D64" w:rsidP="00F56D64">
      <w:pPr>
        <w:spacing w:before="120" w:after="120" w:line="264" w:lineRule="auto"/>
        <w:jc w:val="right"/>
        <w:rPr>
          <w:rFonts w:ascii="Times New Roman" w:hAnsi="Times New Roman" w:cs="Times New Roman"/>
          <w:b/>
          <w:bCs/>
          <w:i/>
          <w:iCs/>
          <w:sz w:val="28"/>
          <w:szCs w:val="28"/>
        </w:rPr>
      </w:pPr>
      <w:r w:rsidRPr="00F56D64">
        <w:rPr>
          <w:rFonts w:ascii="Times New Roman" w:hAnsi="Times New Roman" w:cs="Times New Roman"/>
          <w:b/>
          <w:bCs/>
          <w:i/>
          <w:iCs/>
          <w:sz w:val="28"/>
          <w:szCs w:val="28"/>
        </w:rPr>
        <w:t xml:space="preserve">Nguồn: </w:t>
      </w:r>
      <w:r w:rsidRPr="00F56D64">
        <w:rPr>
          <w:rFonts w:ascii="Times New Roman" w:hAnsi="Times New Roman" w:cs="Times New Roman"/>
          <w:b/>
          <w:bCs/>
          <w:i/>
          <w:iCs/>
          <w:sz w:val="28"/>
          <w:szCs w:val="28"/>
        </w:rPr>
        <w:t>https://baolaocai.vn/</w:t>
      </w:r>
    </w:p>
    <w:p w14:paraId="12CF1490" w14:textId="77777777" w:rsidR="00F56D64" w:rsidRDefault="00F56D64" w:rsidP="00583092">
      <w:pPr>
        <w:spacing w:before="120" w:after="120" w:line="264" w:lineRule="auto"/>
        <w:jc w:val="both"/>
        <w:rPr>
          <w:rFonts w:ascii="Times New Roman" w:hAnsi="Times New Roman" w:cs="Times New Roman"/>
          <w:sz w:val="28"/>
          <w:szCs w:val="28"/>
        </w:rPr>
      </w:pPr>
    </w:p>
    <w:p w14:paraId="055B5DAE" w14:textId="77777777" w:rsidR="00F56D64" w:rsidRPr="00F56D64" w:rsidRDefault="00F56D64" w:rsidP="00583092">
      <w:pPr>
        <w:spacing w:before="120" w:after="120" w:line="264" w:lineRule="auto"/>
        <w:jc w:val="both"/>
        <w:rPr>
          <w:rFonts w:ascii="Times New Roman" w:hAnsi="Times New Roman" w:cs="Times New Roman"/>
          <w:sz w:val="28"/>
          <w:szCs w:val="28"/>
        </w:rPr>
      </w:pPr>
    </w:p>
    <w:sectPr w:rsidR="00F56D64" w:rsidRPr="00F56D64">
      <w:headerReference w:type="default" r:id="rId45"/>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2F83843" w14:textId="77777777" w:rsidR="00061847" w:rsidRDefault="00061847" w:rsidP="007613D7">
      <w:pPr>
        <w:spacing w:after="0" w:line="240" w:lineRule="auto"/>
      </w:pPr>
      <w:r>
        <w:separator/>
      </w:r>
    </w:p>
  </w:endnote>
  <w:endnote w:type="continuationSeparator" w:id="0">
    <w:p w14:paraId="405CC8BD" w14:textId="77777777" w:rsidR="00061847" w:rsidRDefault="00061847" w:rsidP="007613D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9BF6DD1" w14:textId="77777777" w:rsidR="00061847" w:rsidRDefault="00061847" w:rsidP="007613D7">
      <w:pPr>
        <w:spacing w:after="0" w:line="240" w:lineRule="auto"/>
      </w:pPr>
      <w:r>
        <w:separator/>
      </w:r>
    </w:p>
  </w:footnote>
  <w:footnote w:type="continuationSeparator" w:id="0">
    <w:p w14:paraId="64DC3634" w14:textId="77777777" w:rsidR="00061847" w:rsidRDefault="00061847" w:rsidP="007613D7">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425383941"/>
      <w:docPartObj>
        <w:docPartGallery w:val="Page Numbers (Top of Page)"/>
        <w:docPartUnique/>
      </w:docPartObj>
    </w:sdtPr>
    <w:sdtEndPr>
      <w:rPr>
        <w:noProof/>
      </w:rPr>
    </w:sdtEndPr>
    <w:sdtContent>
      <w:p w14:paraId="775083DB" w14:textId="209B1701" w:rsidR="007613D7" w:rsidRDefault="007613D7">
        <w:pPr>
          <w:pStyle w:val="Header"/>
          <w:jc w:val="right"/>
        </w:pPr>
        <w:r>
          <w:fldChar w:fldCharType="begin"/>
        </w:r>
        <w:r>
          <w:instrText xml:space="preserve"> PAGE   \* MERGEFORMAT </w:instrText>
        </w:r>
        <w:r>
          <w:fldChar w:fldCharType="separate"/>
        </w:r>
        <w:r>
          <w:rPr>
            <w:noProof/>
          </w:rPr>
          <w:t>2</w:t>
        </w:r>
        <w:r>
          <w:rPr>
            <w:noProof/>
          </w:rPr>
          <w:fldChar w:fldCharType="end"/>
        </w:r>
      </w:p>
    </w:sdtContent>
  </w:sdt>
  <w:p w14:paraId="484B9F35" w14:textId="77777777" w:rsidR="007613D7" w:rsidRDefault="007613D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369F322B"/>
    <w:multiLevelType w:val="multilevel"/>
    <w:tmpl w:val="9AC275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129533110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43595"/>
    <w:rsid w:val="00061847"/>
    <w:rsid w:val="000642A0"/>
    <w:rsid w:val="00136F8E"/>
    <w:rsid w:val="0014349A"/>
    <w:rsid w:val="001A3FB2"/>
    <w:rsid w:val="001E51DA"/>
    <w:rsid w:val="002161A7"/>
    <w:rsid w:val="0021668A"/>
    <w:rsid w:val="00252926"/>
    <w:rsid w:val="00290CB7"/>
    <w:rsid w:val="00291278"/>
    <w:rsid w:val="00343595"/>
    <w:rsid w:val="0035570D"/>
    <w:rsid w:val="00355ADD"/>
    <w:rsid w:val="0038295A"/>
    <w:rsid w:val="00386FED"/>
    <w:rsid w:val="00415FFE"/>
    <w:rsid w:val="00426C7C"/>
    <w:rsid w:val="004272DA"/>
    <w:rsid w:val="00475947"/>
    <w:rsid w:val="004975E0"/>
    <w:rsid w:val="004B5C4E"/>
    <w:rsid w:val="00536103"/>
    <w:rsid w:val="0053630F"/>
    <w:rsid w:val="00572081"/>
    <w:rsid w:val="00583092"/>
    <w:rsid w:val="00640DAE"/>
    <w:rsid w:val="006458B8"/>
    <w:rsid w:val="00680560"/>
    <w:rsid w:val="006D25FD"/>
    <w:rsid w:val="006D4066"/>
    <w:rsid w:val="0072058A"/>
    <w:rsid w:val="007613D7"/>
    <w:rsid w:val="00780CEF"/>
    <w:rsid w:val="00795A21"/>
    <w:rsid w:val="00812BC6"/>
    <w:rsid w:val="0089714B"/>
    <w:rsid w:val="008D4576"/>
    <w:rsid w:val="008F08EB"/>
    <w:rsid w:val="008F37DC"/>
    <w:rsid w:val="00951E20"/>
    <w:rsid w:val="009B3726"/>
    <w:rsid w:val="009D02FD"/>
    <w:rsid w:val="00A005CE"/>
    <w:rsid w:val="00A45600"/>
    <w:rsid w:val="00A54771"/>
    <w:rsid w:val="00A63896"/>
    <w:rsid w:val="00AF4947"/>
    <w:rsid w:val="00AF66CA"/>
    <w:rsid w:val="00B04D6D"/>
    <w:rsid w:val="00C06E7F"/>
    <w:rsid w:val="00C42E17"/>
    <w:rsid w:val="00C54896"/>
    <w:rsid w:val="00CA3880"/>
    <w:rsid w:val="00D1663C"/>
    <w:rsid w:val="00D76D91"/>
    <w:rsid w:val="00D83CA9"/>
    <w:rsid w:val="00DA7CCA"/>
    <w:rsid w:val="00DB30AE"/>
    <w:rsid w:val="00E07F5C"/>
    <w:rsid w:val="00E17859"/>
    <w:rsid w:val="00E21303"/>
    <w:rsid w:val="00E513C2"/>
    <w:rsid w:val="00E51F7F"/>
    <w:rsid w:val="00EE27C4"/>
    <w:rsid w:val="00EF7B1D"/>
    <w:rsid w:val="00F54516"/>
    <w:rsid w:val="00F56D64"/>
    <w:rsid w:val="00F800B2"/>
    <w:rsid w:val="00FD1E21"/>
    <w:rsid w:val="00FE664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2B524FC"/>
  <w15:chartTrackingRefBased/>
  <w15:docId w15:val="{54049075-748F-4BD0-849C-4892F875FB9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en-US"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343595"/>
    <w:pPr>
      <w:keepNext/>
      <w:keepLines/>
      <w:spacing w:before="360" w:after="80"/>
      <w:outlineLvl w:val="0"/>
    </w:pPr>
    <w:rPr>
      <w:rFonts w:asciiTheme="majorHAnsi" w:eastAsiaTheme="majorEastAsia" w:hAnsiTheme="majorHAnsi" w:cstheme="majorBidi"/>
      <w:color w:val="2E74B5" w:themeColor="accent1" w:themeShade="BF"/>
      <w:sz w:val="40"/>
      <w:szCs w:val="40"/>
    </w:rPr>
  </w:style>
  <w:style w:type="paragraph" w:styleId="Heading2">
    <w:name w:val="heading 2"/>
    <w:basedOn w:val="Normal"/>
    <w:next w:val="Normal"/>
    <w:link w:val="Heading2Char"/>
    <w:uiPriority w:val="9"/>
    <w:semiHidden/>
    <w:unhideWhenUsed/>
    <w:qFormat/>
    <w:rsid w:val="00343595"/>
    <w:pPr>
      <w:keepNext/>
      <w:keepLines/>
      <w:spacing w:before="160" w:after="80"/>
      <w:outlineLvl w:val="1"/>
    </w:pPr>
    <w:rPr>
      <w:rFonts w:asciiTheme="majorHAnsi" w:eastAsiaTheme="majorEastAsia" w:hAnsiTheme="majorHAnsi" w:cstheme="majorBidi"/>
      <w:color w:val="2E74B5" w:themeColor="accent1" w:themeShade="BF"/>
      <w:sz w:val="32"/>
      <w:szCs w:val="32"/>
    </w:rPr>
  </w:style>
  <w:style w:type="paragraph" w:styleId="Heading3">
    <w:name w:val="heading 3"/>
    <w:basedOn w:val="Normal"/>
    <w:next w:val="Normal"/>
    <w:link w:val="Heading3Char"/>
    <w:uiPriority w:val="9"/>
    <w:semiHidden/>
    <w:unhideWhenUsed/>
    <w:qFormat/>
    <w:rsid w:val="00343595"/>
    <w:pPr>
      <w:keepNext/>
      <w:keepLines/>
      <w:spacing w:before="160" w:after="80"/>
      <w:outlineLvl w:val="2"/>
    </w:pPr>
    <w:rPr>
      <w:rFonts w:eastAsiaTheme="majorEastAsia" w:cstheme="majorBidi"/>
      <w:color w:val="2E74B5" w:themeColor="accent1" w:themeShade="BF"/>
      <w:sz w:val="28"/>
      <w:szCs w:val="28"/>
    </w:rPr>
  </w:style>
  <w:style w:type="paragraph" w:styleId="Heading4">
    <w:name w:val="heading 4"/>
    <w:basedOn w:val="Normal"/>
    <w:next w:val="Normal"/>
    <w:link w:val="Heading4Char"/>
    <w:uiPriority w:val="9"/>
    <w:semiHidden/>
    <w:unhideWhenUsed/>
    <w:qFormat/>
    <w:rsid w:val="00343595"/>
    <w:pPr>
      <w:keepNext/>
      <w:keepLines/>
      <w:spacing w:before="80" w:after="40"/>
      <w:outlineLvl w:val="3"/>
    </w:pPr>
    <w:rPr>
      <w:rFonts w:eastAsiaTheme="majorEastAsia" w:cstheme="majorBidi"/>
      <w:i/>
      <w:iCs/>
      <w:color w:val="2E74B5" w:themeColor="accent1" w:themeShade="BF"/>
    </w:rPr>
  </w:style>
  <w:style w:type="paragraph" w:styleId="Heading5">
    <w:name w:val="heading 5"/>
    <w:basedOn w:val="Normal"/>
    <w:next w:val="Normal"/>
    <w:link w:val="Heading5Char"/>
    <w:uiPriority w:val="9"/>
    <w:semiHidden/>
    <w:unhideWhenUsed/>
    <w:qFormat/>
    <w:rsid w:val="00343595"/>
    <w:pPr>
      <w:keepNext/>
      <w:keepLines/>
      <w:spacing w:before="80" w:after="40"/>
      <w:outlineLvl w:val="4"/>
    </w:pPr>
    <w:rPr>
      <w:rFonts w:eastAsiaTheme="majorEastAsia" w:cstheme="majorBidi"/>
      <w:color w:val="2E74B5" w:themeColor="accent1" w:themeShade="BF"/>
    </w:rPr>
  </w:style>
  <w:style w:type="paragraph" w:styleId="Heading6">
    <w:name w:val="heading 6"/>
    <w:basedOn w:val="Normal"/>
    <w:next w:val="Normal"/>
    <w:link w:val="Heading6Char"/>
    <w:uiPriority w:val="9"/>
    <w:semiHidden/>
    <w:unhideWhenUsed/>
    <w:qFormat/>
    <w:rsid w:val="00343595"/>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343595"/>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343595"/>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343595"/>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343595"/>
    <w:rPr>
      <w:rFonts w:asciiTheme="majorHAnsi" w:eastAsiaTheme="majorEastAsia" w:hAnsiTheme="majorHAnsi" w:cstheme="majorBidi"/>
      <w:color w:val="2E74B5" w:themeColor="accent1" w:themeShade="BF"/>
      <w:sz w:val="40"/>
      <w:szCs w:val="40"/>
    </w:rPr>
  </w:style>
  <w:style w:type="character" w:customStyle="1" w:styleId="Heading2Char">
    <w:name w:val="Heading 2 Char"/>
    <w:basedOn w:val="DefaultParagraphFont"/>
    <w:link w:val="Heading2"/>
    <w:uiPriority w:val="9"/>
    <w:semiHidden/>
    <w:rsid w:val="00343595"/>
    <w:rPr>
      <w:rFonts w:asciiTheme="majorHAnsi" w:eastAsiaTheme="majorEastAsia" w:hAnsiTheme="majorHAnsi" w:cstheme="majorBidi"/>
      <w:color w:val="2E74B5" w:themeColor="accent1" w:themeShade="BF"/>
      <w:sz w:val="32"/>
      <w:szCs w:val="32"/>
    </w:rPr>
  </w:style>
  <w:style w:type="character" w:customStyle="1" w:styleId="Heading3Char">
    <w:name w:val="Heading 3 Char"/>
    <w:basedOn w:val="DefaultParagraphFont"/>
    <w:link w:val="Heading3"/>
    <w:uiPriority w:val="9"/>
    <w:semiHidden/>
    <w:rsid w:val="00343595"/>
    <w:rPr>
      <w:rFonts w:eastAsiaTheme="majorEastAsia" w:cstheme="majorBidi"/>
      <w:color w:val="2E74B5" w:themeColor="accent1" w:themeShade="BF"/>
      <w:sz w:val="28"/>
      <w:szCs w:val="28"/>
    </w:rPr>
  </w:style>
  <w:style w:type="character" w:customStyle="1" w:styleId="Heading4Char">
    <w:name w:val="Heading 4 Char"/>
    <w:basedOn w:val="DefaultParagraphFont"/>
    <w:link w:val="Heading4"/>
    <w:uiPriority w:val="9"/>
    <w:semiHidden/>
    <w:rsid w:val="00343595"/>
    <w:rPr>
      <w:rFonts w:eastAsiaTheme="majorEastAsia" w:cstheme="majorBidi"/>
      <w:i/>
      <w:iCs/>
      <w:color w:val="2E74B5" w:themeColor="accent1" w:themeShade="BF"/>
    </w:rPr>
  </w:style>
  <w:style w:type="character" w:customStyle="1" w:styleId="Heading5Char">
    <w:name w:val="Heading 5 Char"/>
    <w:basedOn w:val="DefaultParagraphFont"/>
    <w:link w:val="Heading5"/>
    <w:uiPriority w:val="9"/>
    <w:semiHidden/>
    <w:rsid w:val="00343595"/>
    <w:rPr>
      <w:rFonts w:eastAsiaTheme="majorEastAsia" w:cstheme="majorBidi"/>
      <w:color w:val="2E74B5" w:themeColor="accent1" w:themeShade="BF"/>
    </w:rPr>
  </w:style>
  <w:style w:type="character" w:customStyle="1" w:styleId="Heading6Char">
    <w:name w:val="Heading 6 Char"/>
    <w:basedOn w:val="DefaultParagraphFont"/>
    <w:link w:val="Heading6"/>
    <w:uiPriority w:val="9"/>
    <w:semiHidden/>
    <w:rsid w:val="00343595"/>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343595"/>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343595"/>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343595"/>
    <w:rPr>
      <w:rFonts w:eastAsiaTheme="majorEastAsia" w:cstheme="majorBidi"/>
      <w:color w:val="272727" w:themeColor="text1" w:themeTint="D8"/>
    </w:rPr>
  </w:style>
  <w:style w:type="paragraph" w:styleId="Title">
    <w:name w:val="Title"/>
    <w:basedOn w:val="Normal"/>
    <w:next w:val="Normal"/>
    <w:link w:val="TitleChar"/>
    <w:uiPriority w:val="10"/>
    <w:qFormat/>
    <w:rsid w:val="00343595"/>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343595"/>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343595"/>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343595"/>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343595"/>
    <w:pPr>
      <w:spacing w:before="160"/>
      <w:jc w:val="center"/>
    </w:pPr>
    <w:rPr>
      <w:i/>
      <w:iCs/>
      <w:color w:val="404040" w:themeColor="text1" w:themeTint="BF"/>
    </w:rPr>
  </w:style>
  <w:style w:type="character" w:customStyle="1" w:styleId="QuoteChar">
    <w:name w:val="Quote Char"/>
    <w:basedOn w:val="DefaultParagraphFont"/>
    <w:link w:val="Quote"/>
    <w:uiPriority w:val="29"/>
    <w:rsid w:val="00343595"/>
    <w:rPr>
      <w:i/>
      <w:iCs/>
      <w:color w:val="404040" w:themeColor="text1" w:themeTint="BF"/>
    </w:rPr>
  </w:style>
  <w:style w:type="paragraph" w:styleId="ListParagraph">
    <w:name w:val="List Paragraph"/>
    <w:basedOn w:val="Normal"/>
    <w:uiPriority w:val="34"/>
    <w:qFormat/>
    <w:rsid w:val="00343595"/>
    <w:pPr>
      <w:ind w:left="720"/>
      <w:contextualSpacing/>
    </w:pPr>
  </w:style>
  <w:style w:type="character" w:styleId="IntenseEmphasis">
    <w:name w:val="Intense Emphasis"/>
    <w:basedOn w:val="DefaultParagraphFont"/>
    <w:uiPriority w:val="21"/>
    <w:qFormat/>
    <w:rsid w:val="00343595"/>
    <w:rPr>
      <w:i/>
      <w:iCs/>
      <w:color w:val="2E74B5" w:themeColor="accent1" w:themeShade="BF"/>
    </w:rPr>
  </w:style>
  <w:style w:type="paragraph" w:styleId="IntenseQuote">
    <w:name w:val="Intense Quote"/>
    <w:basedOn w:val="Normal"/>
    <w:next w:val="Normal"/>
    <w:link w:val="IntenseQuoteChar"/>
    <w:uiPriority w:val="30"/>
    <w:qFormat/>
    <w:rsid w:val="00343595"/>
    <w:pPr>
      <w:pBdr>
        <w:top w:val="single" w:sz="4" w:space="10" w:color="2E74B5" w:themeColor="accent1" w:themeShade="BF"/>
        <w:bottom w:val="single" w:sz="4" w:space="10" w:color="2E74B5" w:themeColor="accent1" w:themeShade="BF"/>
      </w:pBdr>
      <w:spacing w:before="360" w:after="360"/>
      <w:ind w:left="864" w:right="864"/>
      <w:jc w:val="center"/>
    </w:pPr>
    <w:rPr>
      <w:i/>
      <w:iCs/>
      <w:color w:val="2E74B5" w:themeColor="accent1" w:themeShade="BF"/>
    </w:rPr>
  </w:style>
  <w:style w:type="character" w:customStyle="1" w:styleId="IntenseQuoteChar">
    <w:name w:val="Intense Quote Char"/>
    <w:basedOn w:val="DefaultParagraphFont"/>
    <w:link w:val="IntenseQuote"/>
    <w:uiPriority w:val="30"/>
    <w:rsid w:val="00343595"/>
    <w:rPr>
      <w:i/>
      <w:iCs/>
      <w:color w:val="2E74B5" w:themeColor="accent1" w:themeShade="BF"/>
    </w:rPr>
  </w:style>
  <w:style w:type="character" w:styleId="IntenseReference">
    <w:name w:val="Intense Reference"/>
    <w:basedOn w:val="DefaultParagraphFont"/>
    <w:uiPriority w:val="32"/>
    <w:qFormat/>
    <w:rsid w:val="00343595"/>
    <w:rPr>
      <w:b/>
      <w:bCs/>
      <w:smallCaps/>
      <w:color w:val="2E74B5" w:themeColor="accent1" w:themeShade="BF"/>
      <w:spacing w:val="5"/>
    </w:rPr>
  </w:style>
  <w:style w:type="character" w:styleId="Hyperlink">
    <w:name w:val="Hyperlink"/>
    <w:basedOn w:val="DefaultParagraphFont"/>
    <w:uiPriority w:val="99"/>
    <w:unhideWhenUsed/>
    <w:rsid w:val="00343595"/>
    <w:rPr>
      <w:color w:val="0563C1" w:themeColor="hyperlink"/>
      <w:u w:val="single"/>
    </w:rPr>
  </w:style>
  <w:style w:type="character" w:styleId="UnresolvedMention">
    <w:name w:val="Unresolved Mention"/>
    <w:basedOn w:val="DefaultParagraphFont"/>
    <w:uiPriority w:val="99"/>
    <w:semiHidden/>
    <w:unhideWhenUsed/>
    <w:rsid w:val="00343595"/>
    <w:rPr>
      <w:color w:val="605E5C"/>
      <w:shd w:val="clear" w:color="auto" w:fill="E1DFDD"/>
    </w:rPr>
  </w:style>
  <w:style w:type="paragraph" w:styleId="Header">
    <w:name w:val="header"/>
    <w:basedOn w:val="Normal"/>
    <w:link w:val="HeaderChar"/>
    <w:uiPriority w:val="99"/>
    <w:unhideWhenUsed/>
    <w:rsid w:val="007613D7"/>
    <w:pPr>
      <w:tabs>
        <w:tab w:val="center" w:pos="4680"/>
        <w:tab w:val="right" w:pos="9360"/>
      </w:tabs>
      <w:spacing w:after="0" w:line="240" w:lineRule="auto"/>
    </w:pPr>
  </w:style>
  <w:style w:type="character" w:customStyle="1" w:styleId="HeaderChar">
    <w:name w:val="Header Char"/>
    <w:basedOn w:val="DefaultParagraphFont"/>
    <w:link w:val="Header"/>
    <w:uiPriority w:val="99"/>
    <w:rsid w:val="007613D7"/>
  </w:style>
  <w:style w:type="paragraph" w:styleId="Footer">
    <w:name w:val="footer"/>
    <w:basedOn w:val="Normal"/>
    <w:link w:val="FooterChar"/>
    <w:uiPriority w:val="99"/>
    <w:unhideWhenUsed/>
    <w:rsid w:val="007613D7"/>
    <w:pPr>
      <w:tabs>
        <w:tab w:val="center" w:pos="4680"/>
        <w:tab w:val="right" w:pos="9360"/>
      </w:tabs>
      <w:spacing w:after="0" w:line="240" w:lineRule="auto"/>
    </w:pPr>
  </w:style>
  <w:style w:type="character" w:customStyle="1" w:styleId="FooterChar">
    <w:name w:val="Footer Char"/>
    <w:basedOn w:val="DefaultParagraphFont"/>
    <w:link w:val="Footer"/>
    <w:uiPriority w:val="99"/>
    <w:rsid w:val="007613D7"/>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13" Type="http://schemas.openxmlformats.org/officeDocument/2006/relationships/hyperlink" Target="https://duccqd.thanhhoa.dcs.vn/tin-tuc-su-kien/de-cuong-tuyen-truyen-ky-niem-80-nam-ngay-tong-tuyen-cu-dau-tien-bau-quoc-hoi-viet-nam-06-01-194-607032?utm_source=chatgpt.com" TargetMode="External"/><Relationship Id="rId18" Type="http://schemas.openxmlformats.org/officeDocument/2006/relationships/image" Target="media/image2.jpeg"/><Relationship Id="rId26" Type="http://schemas.openxmlformats.org/officeDocument/2006/relationships/image" Target="media/image6.jpeg"/><Relationship Id="rId39" Type="http://schemas.openxmlformats.org/officeDocument/2006/relationships/hyperlink" Target="https://phunuvietnam.mediacdn.vn/179072216278405120/2025/12/31/tong-tuyen-cu-1767183834071107683222.jpg" TargetMode="External"/><Relationship Id="rId21" Type="http://schemas.openxmlformats.org/officeDocument/2006/relationships/hyperlink" Target="https://dangcongsan.org.vn/upload/2006988/20250626/dd59efb98901bde41851a01917193e2f16-16-16-17-10-2025-news.avatar.9bf545fbe2d845c7.74322e6a7067.jpg" TargetMode="External"/><Relationship Id="rId34" Type="http://schemas.openxmlformats.org/officeDocument/2006/relationships/hyperlink" Target="https://daibieunhandan.vn/" TargetMode="External"/><Relationship Id="rId42" Type="http://schemas.openxmlformats.org/officeDocument/2006/relationships/image" Target="media/image14.jpeg"/><Relationship Id="rId47"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s://baoquankhu4.com.vn/" TargetMode="External"/><Relationship Id="rId29" Type="http://schemas.openxmlformats.org/officeDocument/2006/relationships/hyperlink" Target="https://dangcongsan.org.vn/upload/2006988/20250626/5bd2eea79120d9f5300b3076b0ce60ff16-33-07-17-10-2025-toan_20canh.jpg"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duccqd.thanhhoa.dcs.vn/tin-tuc-su-kien/de-cuong-tuyen-truyen-ky-niem-80-nam-ngay-tong-tuyen-cu-dau-tien-bau-quoc-hoi-viet-nam-06-01-194-607032?utm_source=chatgpt.com" TargetMode="External"/><Relationship Id="rId24" Type="http://schemas.openxmlformats.org/officeDocument/2006/relationships/image" Target="media/image5.jpeg"/><Relationship Id="rId32" Type="http://schemas.openxmlformats.org/officeDocument/2006/relationships/image" Target="media/image9.jpeg"/><Relationship Id="rId37" Type="http://schemas.openxmlformats.org/officeDocument/2006/relationships/hyperlink" Target="https://phunuvietnam.mediacdn.vn/179072216278405120/2025/12/31/quoc-hoi-17671839256231122177856.jpg" TargetMode="External"/><Relationship Id="rId40" Type="http://schemas.openxmlformats.org/officeDocument/2006/relationships/image" Target="media/image13.jpeg"/><Relationship Id="rId45"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image" Target="media/image1.jpeg"/><Relationship Id="rId23" Type="http://schemas.openxmlformats.org/officeDocument/2006/relationships/hyperlink" Target="https://dangcongsan.org.vn/upload/2006988/20250626/d0297bd8841e46b0327b3942a8ff0e1616-19-08-17-10-2025-hienphap19808-14-40-36.jpg" TargetMode="External"/><Relationship Id="rId28" Type="http://schemas.openxmlformats.org/officeDocument/2006/relationships/image" Target="media/image7.jpeg"/><Relationship Id="rId36" Type="http://schemas.openxmlformats.org/officeDocument/2006/relationships/image" Target="media/image11.jpeg"/><Relationship Id="rId10" Type="http://schemas.openxmlformats.org/officeDocument/2006/relationships/hyperlink" Target="https://duccqd.thanhhoa.dcs.vn/tin-tuc-su-kien/de-cuong-tuyen-truyen-ky-niem-80-nam-ngay-tong-tuyen-cu-dau-tien-bau-quoc-hoi-viet-nam-06-01-194-607032?utm_source=chatgpt.com" TargetMode="External"/><Relationship Id="rId19" Type="http://schemas.openxmlformats.org/officeDocument/2006/relationships/hyperlink" Target="https://dangcongsan.org.vn/upload/2006988/20250626/53b22c1a8dcd7475b31d857d75d2fd1f16-06-18-17-10-2025-6kyuclichsu-11345811920052016105748.jpg" TargetMode="External"/><Relationship Id="rId31" Type="http://schemas.openxmlformats.org/officeDocument/2006/relationships/hyperlink" Target="https://dangcongsan.org.vn/" TargetMode="External"/><Relationship Id="rId44" Type="http://schemas.openxmlformats.org/officeDocument/2006/relationships/image" Target="media/image15.jpeg"/><Relationship Id="rId4" Type="http://schemas.openxmlformats.org/officeDocument/2006/relationships/settings" Target="settings.xml"/><Relationship Id="rId9" Type="http://schemas.openxmlformats.org/officeDocument/2006/relationships/hyperlink" Target="https://duccqd.thanhhoa.dcs.vn/tin-tuc-su-kien/de-cuong-tuyen-truyen-ky-niem-80-nam-ngay-tong-tuyen-cu-dau-tien-bau-quoc-hoi-viet-nam-06-01-194-607032?utm_source=chatgpt.com" TargetMode="External"/><Relationship Id="rId14" Type="http://schemas.openxmlformats.org/officeDocument/2006/relationships/hyperlink" Target="https://baoquankhu4.com.vn/upload/18269/fck/ngocthangqk4/2025_12_16_01_00_086.jpg" TargetMode="External"/><Relationship Id="rId22" Type="http://schemas.openxmlformats.org/officeDocument/2006/relationships/image" Target="media/image4.jpeg"/><Relationship Id="rId27" Type="http://schemas.openxmlformats.org/officeDocument/2006/relationships/hyperlink" Target="https://dangcongsan.org.vn/upload/2006988/20250626/6c5dc6df0cd5bc4db978968b9ee478c716-24-53-17-10-2025-20052016tcq01.jpg" TargetMode="External"/><Relationship Id="rId30" Type="http://schemas.openxmlformats.org/officeDocument/2006/relationships/image" Target="media/image8.jpeg"/><Relationship Id="rId35" Type="http://schemas.openxmlformats.org/officeDocument/2006/relationships/hyperlink" Target="https://phunuvietnam.mediacdn.vn/thumb_w/1098/179072216278405120/2026/1/1/17-17672828501031072922873-157-155-1002-1507-crop-1767282892626913364625.jpg" TargetMode="External"/><Relationship Id="rId43" Type="http://schemas.openxmlformats.org/officeDocument/2006/relationships/hyperlink" Target="https://phunuvietnam.vn/" TargetMode="External"/><Relationship Id="rId8" Type="http://schemas.openxmlformats.org/officeDocument/2006/relationships/hyperlink" Target="https://duccqd.thanhhoa.dcs.vn/tin-tuc-su-kien/de-cuong-tuyen-truyen-ky-niem-80-nam-ngay-tong-tuyen-cu-dau-tien-bau-quoc-hoi-viet-nam-06-01-194-607032?utm_source=chatgpt.com" TargetMode="External"/><Relationship Id="rId3" Type="http://schemas.openxmlformats.org/officeDocument/2006/relationships/styles" Target="styles.xml"/><Relationship Id="rId12" Type="http://schemas.openxmlformats.org/officeDocument/2006/relationships/hyperlink" Target="https://duccqd.thanhhoa.dcs.vn/tin-tuc-su-kien/de-cuong-tuyen-truyen-ky-niem-80-nam-ngay-tong-tuyen-cu-dau-tien-bau-quoc-hoi-viet-nam-06-01-194-607032?utm_source=chatgpt.com" TargetMode="External"/><Relationship Id="rId17" Type="http://schemas.openxmlformats.org/officeDocument/2006/relationships/hyperlink" Target="https://dangcongsan.org.vn/upload/2006988/20250626/75db97aa256f3653b831360b86aee4c516-02-50-17-10-2025-201511231447599954_3_1.jpg" TargetMode="External"/><Relationship Id="rId25" Type="http://schemas.openxmlformats.org/officeDocument/2006/relationships/hyperlink" Target="https://dangcongsan.org.vn/upload/2006988/20250626/f479e3311a2033f9512bb33865c3619216-23-04-17-10-2025-images1434399_Z032_bai_trang_3_quoc_hoi_VIII.jpg" TargetMode="External"/><Relationship Id="rId33" Type="http://schemas.openxmlformats.org/officeDocument/2006/relationships/image" Target="media/image10.jpeg"/><Relationship Id="rId38" Type="http://schemas.openxmlformats.org/officeDocument/2006/relationships/image" Target="media/image12.jpeg"/><Relationship Id="rId46" Type="http://schemas.openxmlformats.org/officeDocument/2006/relationships/fontTable" Target="fontTable.xml"/><Relationship Id="rId20" Type="http://schemas.openxmlformats.org/officeDocument/2006/relationships/image" Target="media/image3.jpeg"/><Relationship Id="rId41" Type="http://schemas.openxmlformats.org/officeDocument/2006/relationships/hyperlink" Target="https://phunuvietnam.mediacdn.vn/179072216278405120/2026/1/1/ba-nguyen-thi-viet-nga-doan-ddbqh-thanh-pho-hai-phong-1767283567970755701643.jpeg"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D3BC57F-4E91-4037-A482-6693042DB5B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108</TotalTime>
  <Pages>47</Pages>
  <Words>13752</Words>
  <Characters>78388</Characters>
  <Application>Microsoft Office Word</Application>
  <DocSecurity>0</DocSecurity>
  <Lines>653</Lines>
  <Paragraphs>183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91957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Lìn Thanh Tuân - TV Tỉnh Lào Cai</dc:creator>
  <cp:keywords/>
  <dc:description/>
  <cp:lastModifiedBy>Lìn Thanh Tuân - TV Tỉnh Lào Cai</cp:lastModifiedBy>
  <cp:revision>105</cp:revision>
  <dcterms:created xsi:type="dcterms:W3CDTF">2026-01-06T01:27:00Z</dcterms:created>
  <dcterms:modified xsi:type="dcterms:W3CDTF">2026-01-06T03:16:00Z</dcterms:modified>
</cp:coreProperties>
</file>